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39" w:rsidRDefault="00224165" w:rsidP="00224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165">
        <w:rPr>
          <w:rFonts w:ascii="Times New Roman" w:hAnsi="Times New Roman" w:cs="Times New Roman"/>
          <w:sz w:val="28"/>
          <w:szCs w:val="28"/>
        </w:rPr>
        <w:t xml:space="preserve">«Материально-техническая база» </w:t>
      </w:r>
      <w:r w:rsidR="00FC5F1E">
        <w:rPr>
          <w:rFonts w:ascii="Times New Roman" w:hAnsi="Times New Roman" w:cs="Times New Roman"/>
          <w:sz w:val="28"/>
          <w:szCs w:val="28"/>
        </w:rPr>
        <w:t>Ноутбук, МФУ, мышки, микроскоп цифровой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414"/>
        <w:gridCol w:w="7501"/>
        <w:gridCol w:w="1256"/>
        <w:gridCol w:w="2830"/>
      </w:tblGrid>
      <w:tr w:rsidR="00224165" w:rsidTr="00224165">
        <w:tc>
          <w:tcPr>
            <w:tcW w:w="562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п/п</w:t>
            </w:r>
          </w:p>
        </w:tc>
        <w:tc>
          <w:tcPr>
            <w:tcW w:w="1843" w:type="dxa"/>
          </w:tcPr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Наименование, товарный знак</w:t>
            </w:r>
          </w:p>
        </w:tc>
        <w:tc>
          <w:tcPr>
            <w:tcW w:w="7938" w:type="dxa"/>
          </w:tcPr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Технические, качественные, функциональные характеристики (потребительские свойства), эксплуатационные характеристики</w:t>
            </w:r>
          </w:p>
        </w:tc>
        <w:tc>
          <w:tcPr>
            <w:tcW w:w="1305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Кол-во, шт</w:t>
            </w:r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11pt"/>
              </w:rPr>
              <w:t>Наименование</w:t>
            </w:r>
            <w:r>
              <w:t xml:space="preserve"> </w:t>
            </w:r>
            <w:r>
              <w:rPr>
                <w:rStyle w:val="211pt"/>
              </w:rPr>
              <w:t>страны</w:t>
            </w:r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происхождения</w:t>
            </w:r>
          </w:p>
        </w:tc>
      </w:tr>
      <w:tr w:rsidR="00224165" w:rsidTr="00224165">
        <w:tc>
          <w:tcPr>
            <w:tcW w:w="562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38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4EB4" w:rsidRPr="00E14EB4" w:rsidTr="00224165">
        <w:tc>
          <w:tcPr>
            <w:tcW w:w="562" w:type="dxa"/>
          </w:tcPr>
          <w:p w:rsidR="00E14EB4" w:rsidRPr="00E14EB4" w:rsidRDefault="00E14EB4" w:rsidP="00224165">
            <w:pPr>
              <w:jc w:val="center"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14EB4" w:rsidRPr="00E14EB4" w:rsidRDefault="00E14EB4" w:rsidP="00224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4EB4">
              <w:rPr>
                <w:rFonts w:ascii="Times New Roman" w:hAnsi="Times New Roman" w:cs="Times New Roman"/>
              </w:rPr>
              <w:t>Ноутбук</w:t>
            </w:r>
            <w:r w:rsidRPr="00E14EB4">
              <w:rPr>
                <w:rFonts w:ascii="Times New Roman" w:hAnsi="Times New Roman" w:cs="Times New Roman"/>
                <w:lang w:val="en-US"/>
              </w:rPr>
              <w:t xml:space="preserve"> ARDOR GAMING NEO G15</w:t>
            </w:r>
          </w:p>
        </w:tc>
        <w:tc>
          <w:tcPr>
            <w:tcW w:w="7938" w:type="dxa"/>
          </w:tcPr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Батарея съемная без инструментов: Нет.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Время автономной работы от батареи: ≥ 4 Час.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Емкость батареи: ≥ 33 Ватт-час.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Количество встроенных в корпус портов USB 2.0: ≥ 1 Штука.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Количество встроенных в корпус портов USB 3.2 Gen 1: ≥ 1 Штука.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Количество встроенных в корпус портов USB Type-C: ≥ 1 Штука.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Количество потоков процессора: ≥ 12 Штука.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Количество ядер процессора: ≥ 8 Штука.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Максимальный общий поддерживаемый объем оперативной памяти: ≥ 32 Гигабайт.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Наличие дополнительного цифрового блока на клавиатуре: Да.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Наличие модулей и интерфейсов: HDMI, M.2, Type-C.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Общий объем установленной оперативной памяти: ≥ 16 Гигабайт.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Объем SSD накопителя: ≥ 512 Гигабайт.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Объем кэш памяти третьего уровня процессора (L3): ≥ 10 Мегабайт.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Объем памяти видеоадаптера: ≥ 6 Гигабайт.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Предустановленная операционная система: Да.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Размер диагонали: ≥ 15.6 Дюйм (25,4 мм).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Разрешение вэб-камеры, Мпиксель: ≥ 0.9.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Разрешение экрана: Full HD.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Тип беспроводной связи: Wi-Fi, Bluetooth.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Тип видеоадаптера: Дискретная.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Тип накопителя: SSD.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Форм-фактор: Ноутбук.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Частота процессора базовая: ≥ 2 Гигагерц.</w:t>
            </w:r>
          </w:p>
        </w:tc>
        <w:tc>
          <w:tcPr>
            <w:tcW w:w="1305" w:type="dxa"/>
          </w:tcPr>
          <w:p w:rsidR="00E14EB4" w:rsidRPr="00E14EB4" w:rsidRDefault="00E14EB4" w:rsidP="00224165">
            <w:pPr>
              <w:jc w:val="center"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</w:tcPr>
          <w:p w:rsidR="00E14EB4" w:rsidRPr="00E14EB4" w:rsidRDefault="00E14EB4" w:rsidP="00224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EB4" w:rsidRPr="00E14EB4" w:rsidTr="005844BE">
        <w:tc>
          <w:tcPr>
            <w:tcW w:w="562" w:type="dxa"/>
          </w:tcPr>
          <w:p w:rsidR="00E14EB4" w:rsidRPr="00E14EB4" w:rsidRDefault="00E14EB4" w:rsidP="00E14EB4">
            <w:pPr>
              <w:jc w:val="center"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E14EB4" w:rsidRPr="00E14EB4" w:rsidRDefault="00E14EB4" w:rsidP="00E14EB4">
            <w:pPr>
              <w:rPr>
                <w:rFonts w:ascii="Times New Roman" w:hAnsi="Times New Roman" w:cs="Times New Roman"/>
                <w:highlight w:val="yellow"/>
              </w:rPr>
            </w:pPr>
            <w:r w:rsidRPr="00E14EB4">
              <w:rPr>
                <w:rFonts w:ascii="Times New Roman" w:eastAsia="Times New Roman" w:hAnsi="Times New Roman" w:cs="Times New Roman"/>
                <w:lang w:eastAsia="ar-SA"/>
              </w:rPr>
              <w:t>Многофункциональное устройство (МФУ) лазерный A4 Pantum M7100DW</w:t>
            </w:r>
          </w:p>
        </w:tc>
        <w:tc>
          <w:tcPr>
            <w:tcW w:w="7938" w:type="dxa"/>
          </w:tcPr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Возможность автоматической двухсторонней печати: </w:t>
            </w:r>
            <w:r w:rsidRPr="00E14EB4">
              <w:rPr>
                <w:rFonts w:ascii="Times New Roman" w:eastAsia="Calibri" w:hAnsi="Times New Roman" w:cs="Times New Roman"/>
              </w:rPr>
              <w:t>Да.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>Возможность сканирования в форматах:</w:t>
            </w:r>
            <w:r w:rsidRPr="00E14EB4">
              <w:rPr>
                <w:rFonts w:ascii="Times New Roman" w:eastAsia="Calibri" w:hAnsi="Times New Roman" w:cs="Times New Roman"/>
              </w:rPr>
              <w:t xml:space="preserve"> A4.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Время выхода первого черно-белого отпечатка: </w:t>
            </w:r>
            <w:r w:rsidRPr="00E14EB4">
              <w:rPr>
                <w:rFonts w:ascii="Times New Roman" w:eastAsia="Calibri" w:hAnsi="Times New Roman" w:cs="Times New Roman"/>
              </w:rPr>
              <w:t>≤ 9 Секунда.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Количество печати страниц в месяц: </w:t>
            </w:r>
            <w:r w:rsidRPr="00E14EB4">
              <w:rPr>
                <w:rFonts w:ascii="Times New Roman" w:eastAsia="Calibri" w:hAnsi="Times New Roman" w:cs="Times New Roman"/>
              </w:rPr>
              <w:t>≥ 30000 Штука.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Максимальное разрешение сканирования по вертикали, dpi: </w:t>
            </w:r>
            <w:r w:rsidRPr="00E14EB4">
              <w:rPr>
                <w:rFonts w:ascii="Times New Roman" w:eastAsia="Calibri" w:hAnsi="Times New Roman" w:cs="Times New Roman"/>
              </w:rPr>
              <w:t>1200.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lastRenderedPageBreak/>
              <w:t>Максимальное разрешение сканирования по горизонтали, dpi:</w:t>
            </w:r>
            <w:r w:rsidRPr="00E14EB4">
              <w:rPr>
                <w:rFonts w:ascii="Times New Roman" w:eastAsia="Calibri" w:hAnsi="Times New Roman" w:cs="Times New Roman"/>
              </w:rPr>
              <w:t xml:space="preserve"> 1200.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>Максимальное разрешение черно-белой печати по вертикали, dpi:</w:t>
            </w:r>
            <w:r w:rsidRPr="00E14EB4">
              <w:rPr>
                <w:rFonts w:ascii="Times New Roman" w:eastAsia="Calibri" w:hAnsi="Times New Roman" w:cs="Times New Roman"/>
              </w:rPr>
              <w:t xml:space="preserve"> 1200.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>Максимальное разрешение черно-белой печати по горизонтали, dpi:</w:t>
            </w:r>
            <w:r w:rsidRPr="00E14EB4">
              <w:rPr>
                <w:rFonts w:ascii="Times New Roman" w:eastAsia="Calibri" w:hAnsi="Times New Roman" w:cs="Times New Roman"/>
              </w:rPr>
              <w:t xml:space="preserve"> 1200.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Максимальный формат печати: </w:t>
            </w:r>
            <w:r w:rsidRPr="00E14EB4">
              <w:rPr>
                <w:rFonts w:ascii="Times New Roman" w:eastAsia="Calibri" w:hAnsi="Times New Roman" w:cs="Times New Roman"/>
              </w:rPr>
              <w:t>А4.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>Наличие в комплекте поставки оригинального стартового черно-белого картриджа:</w:t>
            </w:r>
            <w:r w:rsidRPr="00E14EB4">
              <w:rPr>
                <w:rFonts w:ascii="Times New Roman" w:eastAsia="Calibri" w:hAnsi="Times New Roman" w:cs="Times New Roman"/>
              </w:rPr>
              <w:t xml:space="preserve"> Да.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Наличие ЖК-дисплея: </w:t>
            </w:r>
            <w:r w:rsidRPr="00E14EB4">
              <w:rPr>
                <w:rFonts w:ascii="Times New Roman" w:eastAsia="Calibri" w:hAnsi="Times New Roman" w:cs="Times New Roman"/>
              </w:rPr>
              <w:t>Да.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Наличие интерфейсного кабеля для подключения к компьютеру в комплекте поставки: </w:t>
            </w:r>
            <w:r w:rsidRPr="00E14EB4">
              <w:rPr>
                <w:rFonts w:ascii="Times New Roman" w:eastAsia="Calibri" w:hAnsi="Times New Roman" w:cs="Times New Roman"/>
              </w:rPr>
              <w:t>Да.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Наличие кабеля электропитания для подключения к сети 220В в комплекте поставки: </w:t>
            </w:r>
            <w:r w:rsidRPr="00E14EB4">
              <w:rPr>
                <w:rFonts w:ascii="Times New Roman" w:eastAsia="Calibri" w:hAnsi="Times New Roman" w:cs="Times New Roman"/>
              </w:rPr>
              <w:t>Да.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Наличие модуля WI-FI: </w:t>
            </w:r>
            <w:r w:rsidRPr="00E14EB4">
              <w:rPr>
                <w:rFonts w:ascii="Times New Roman" w:eastAsia="Calibri" w:hAnsi="Times New Roman" w:cs="Times New Roman"/>
              </w:rPr>
              <w:t>Да.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Наличие разъема USB: </w:t>
            </w:r>
            <w:r w:rsidRPr="00E14EB4">
              <w:rPr>
                <w:rFonts w:ascii="Times New Roman" w:eastAsia="Calibri" w:hAnsi="Times New Roman" w:cs="Times New Roman"/>
              </w:rPr>
              <w:t>Да.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Наличие устройства автоподачи сканера: </w:t>
            </w:r>
            <w:r w:rsidRPr="00E14EB4">
              <w:rPr>
                <w:rFonts w:ascii="Times New Roman" w:eastAsia="Calibri" w:hAnsi="Times New Roman" w:cs="Times New Roman"/>
              </w:rPr>
              <w:t>Да.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Объем установленной оперативной памяти: </w:t>
            </w:r>
            <w:r w:rsidRPr="00E14EB4">
              <w:rPr>
                <w:rFonts w:ascii="Times New Roman" w:eastAsia="Calibri" w:hAnsi="Times New Roman" w:cs="Times New Roman"/>
              </w:rPr>
              <w:t>256 Мегабайт.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Скорость черно-белого копирования в формате А4, стр/мин: </w:t>
            </w:r>
            <w:r w:rsidRPr="00E14EB4">
              <w:rPr>
                <w:rFonts w:ascii="Times New Roman" w:eastAsia="Calibri" w:hAnsi="Times New Roman" w:cs="Times New Roman"/>
              </w:rPr>
              <w:t>≥ 30.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Скорость черно-белой печати в формате А4 по ISO/IEC 24734, стр/мин: </w:t>
            </w:r>
            <w:r w:rsidRPr="00E14EB4">
              <w:rPr>
                <w:rFonts w:ascii="Times New Roman" w:eastAsia="Calibri" w:hAnsi="Times New Roman" w:cs="Times New Roman"/>
              </w:rPr>
              <w:t>≥ 30.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>Способ</w:t>
            </w:r>
            <w:r w:rsidRPr="00E14EB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E14EB4">
              <w:rPr>
                <w:rFonts w:ascii="Times New Roman" w:eastAsia="Calibri" w:hAnsi="Times New Roman" w:cs="Times New Roman"/>
                <w:b/>
              </w:rPr>
              <w:t>подключения</w:t>
            </w:r>
            <w:r w:rsidRPr="00E14EB4">
              <w:rPr>
                <w:rFonts w:ascii="Times New Roman" w:eastAsia="Calibri" w:hAnsi="Times New Roman" w:cs="Times New Roman"/>
                <w:b/>
                <w:lang w:val="en-US"/>
              </w:rPr>
              <w:t xml:space="preserve">: </w:t>
            </w:r>
            <w:r w:rsidRPr="00E14EB4">
              <w:rPr>
                <w:rFonts w:ascii="Times New Roman" w:eastAsia="Calibri" w:hAnsi="Times New Roman" w:cs="Times New Roman"/>
                <w:lang w:val="en-US"/>
              </w:rPr>
              <w:t>Ethernet (RJ-45); LAN; USB; Wi-Fi,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>Технология печати:</w:t>
            </w:r>
            <w:r w:rsidRPr="00E14EB4">
              <w:rPr>
                <w:rFonts w:ascii="Times New Roman" w:eastAsia="Calibri" w:hAnsi="Times New Roman" w:cs="Times New Roman"/>
              </w:rPr>
              <w:t xml:space="preserve"> Электрографическая.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Тип сканирования: </w:t>
            </w:r>
            <w:r w:rsidRPr="00E14EB4">
              <w:rPr>
                <w:rFonts w:ascii="Times New Roman" w:eastAsia="Calibri" w:hAnsi="Times New Roman" w:cs="Times New Roman"/>
              </w:rPr>
              <w:t>Планшетный; Протяжный.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eastAsia="Calibri" w:hAnsi="Times New Roman" w:cs="Times New Roman"/>
                <w:b/>
              </w:rPr>
              <w:t xml:space="preserve">Цветность печати: </w:t>
            </w:r>
            <w:r w:rsidRPr="00E14EB4">
              <w:rPr>
                <w:rFonts w:ascii="Times New Roman" w:eastAsia="Calibri" w:hAnsi="Times New Roman" w:cs="Times New Roman"/>
              </w:rPr>
              <w:t>Черно-Белая.</w:t>
            </w:r>
          </w:p>
        </w:tc>
        <w:tc>
          <w:tcPr>
            <w:tcW w:w="1305" w:type="dxa"/>
          </w:tcPr>
          <w:p w:rsidR="00E14EB4" w:rsidRPr="00E14EB4" w:rsidRDefault="00E14EB4" w:rsidP="00E14EB4">
            <w:pPr>
              <w:jc w:val="center"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12" w:type="dxa"/>
          </w:tcPr>
          <w:p w:rsidR="00E14EB4" w:rsidRPr="00E14EB4" w:rsidRDefault="00E14EB4" w:rsidP="00E14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EB4" w:rsidRPr="00E14EB4" w:rsidTr="005844BE">
        <w:tc>
          <w:tcPr>
            <w:tcW w:w="562" w:type="dxa"/>
          </w:tcPr>
          <w:p w:rsidR="00E14EB4" w:rsidRPr="00E14EB4" w:rsidRDefault="00E14EB4" w:rsidP="00E14EB4">
            <w:pPr>
              <w:jc w:val="center"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E14EB4" w:rsidRPr="00E14EB4" w:rsidRDefault="00E14EB4" w:rsidP="00E14EB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14EB4">
              <w:rPr>
                <w:rFonts w:ascii="Times New Roman" w:hAnsi="Times New Roman" w:cs="Times New Roman"/>
              </w:rPr>
              <w:t>Мышки Logitech B 100</w:t>
            </w:r>
          </w:p>
        </w:tc>
        <w:tc>
          <w:tcPr>
            <w:tcW w:w="7938" w:type="dxa"/>
          </w:tcPr>
          <w:p w:rsidR="00E14EB4" w:rsidRPr="00E14EB4" w:rsidRDefault="00E14EB4" w:rsidP="00E14EB4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Длина кабеля: 1.5 Метр.</w:t>
            </w:r>
          </w:p>
          <w:p w:rsidR="00E14EB4" w:rsidRPr="00E14EB4" w:rsidRDefault="00E14EB4" w:rsidP="00E14EB4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Интерфейс подключения: USB.</w:t>
            </w:r>
          </w:p>
          <w:p w:rsidR="00E14EB4" w:rsidRPr="00E14EB4" w:rsidRDefault="00E14EB4" w:rsidP="00E14EB4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Наличие боковых кнопок: Да.</w:t>
            </w:r>
          </w:p>
          <w:p w:rsidR="00E14EB4" w:rsidRPr="00E14EB4" w:rsidRDefault="00E14EB4" w:rsidP="00E14EB4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Разрешение сенсора, точек/дюйм: 800.</w:t>
            </w:r>
          </w:p>
          <w:p w:rsidR="00E14EB4" w:rsidRPr="00E14EB4" w:rsidRDefault="00E14EB4" w:rsidP="00E14EB4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Тип подключения: Проводной.</w:t>
            </w:r>
          </w:p>
          <w:p w:rsidR="00E14EB4" w:rsidRPr="00E14EB4" w:rsidRDefault="00E14EB4" w:rsidP="00E14EB4">
            <w:pPr>
              <w:rPr>
                <w:rFonts w:ascii="Times New Roman" w:eastAsia="Calibri" w:hAnsi="Times New Roman" w:cs="Times New Roman"/>
                <w:b/>
              </w:rPr>
            </w:pPr>
            <w:r w:rsidRPr="00E14EB4">
              <w:rPr>
                <w:rFonts w:ascii="Times New Roman" w:hAnsi="Times New Roman" w:cs="Times New Roman"/>
              </w:rPr>
              <w:t>Тип сенсора: Оптический.</w:t>
            </w:r>
          </w:p>
        </w:tc>
        <w:tc>
          <w:tcPr>
            <w:tcW w:w="1305" w:type="dxa"/>
          </w:tcPr>
          <w:p w:rsidR="00E14EB4" w:rsidRPr="00E14EB4" w:rsidRDefault="00E14EB4" w:rsidP="00E14EB4">
            <w:pPr>
              <w:jc w:val="center"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</w:tcPr>
          <w:p w:rsidR="00E14EB4" w:rsidRPr="00E14EB4" w:rsidRDefault="00E14EB4" w:rsidP="00E14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EB4" w:rsidRPr="00E14EB4" w:rsidTr="005844BE">
        <w:tc>
          <w:tcPr>
            <w:tcW w:w="562" w:type="dxa"/>
          </w:tcPr>
          <w:p w:rsidR="00E14EB4" w:rsidRPr="00E14EB4" w:rsidRDefault="00E14EB4" w:rsidP="00E14EB4">
            <w:pPr>
              <w:jc w:val="center"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Микроскоп цифровой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МИКРОМЕД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 xml:space="preserve">Эврика 40х-1600х 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Конструкционные особенности: Предметный столик с препаратодержателями и измерительной шкалой, Сменный окуляр.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Максимальное увеличение, крат: 1600.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Питание: От сети.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Разрешение камеры, Мпиксель: 1.3.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Расположение осветителя: Верхнее, Нижнее.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Способ наблюдения: Монокулярный.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lastRenderedPageBreak/>
              <w:t>Строение оптической схемы: Прямой.</w:t>
            </w:r>
          </w:p>
          <w:p w:rsidR="00E14EB4" w:rsidRPr="00E14EB4" w:rsidRDefault="00E14EB4" w:rsidP="00E14EB4">
            <w:pPr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Тип матрицы: CMOS.</w:t>
            </w:r>
          </w:p>
          <w:p w:rsidR="00E14EB4" w:rsidRPr="00E14EB4" w:rsidRDefault="00E14EB4" w:rsidP="00E14EB4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14EB4">
              <w:rPr>
                <w:rFonts w:ascii="Times New Roman" w:hAnsi="Times New Roman" w:cs="Times New Roman"/>
              </w:rPr>
              <w:t>Тип осветителя: Светодиод.</w:t>
            </w:r>
          </w:p>
        </w:tc>
        <w:tc>
          <w:tcPr>
            <w:tcW w:w="1305" w:type="dxa"/>
          </w:tcPr>
          <w:p w:rsidR="00E14EB4" w:rsidRPr="00E14EB4" w:rsidRDefault="00E14EB4" w:rsidP="00E14EB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12" w:type="dxa"/>
          </w:tcPr>
          <w:p w:rsidR="00E14EB4" w:rsidRPr="00E14EB4" w:rsidRDefault="00E14EB4" w:rsidP="00E14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4165" w:rsidRPr="00E14EB4" w:rsidRDefault="00224165" w:rsidP="0022416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24165" w:rsidRPr="00E14EB4" w:rsidSect="00224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45" w:rsidRDefault="00132C45" w:rsidP="008D023C">
      <w:pPr>
        <w:spacing w:after="0" w:line="240" w:lineRule="auto"/>
      </w:pPr>
      <w:r>
        <w:separator/>
      </w:r>
    </w:p>
  </w:endnote>
  <w:endnote w:type="continuationSeparator" w:id="0">
    <w:p w:rsidR="00132C45" w:rsidRDefault="00132C45" w:rsidP="008D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45" w:rsidRDefault="00132C45" w:rsidP="008D023C">
      <w:pPr>
        <w:spacing w:after="0" w:line="240" w:lineRule="auto"/>
      </w:pPr>
      <w:r>
        <w:separator/>
      </w:r>
    </w:p>
  </w:footnote>
  <w:footnote w:type="continuationSeparator" w:id="0">
    <w:p w:rsidR="00132C45" w:rsidRDefault="00132C45" w:rsidP="008D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78"/>
    <w:rsid w:val="00132C45"/>
    <w:rsid w:val="001F3A1D"/>
    <w:rsid w:val="00224165"/>
    <w:rsid w:val="002C3182"/>
    <w:rsid w:val="00595EE4"/>
    <w:rsid w:val="007F6478"/>
    <w:rsid w:val="008D023C"/>
    <w:rsid w:val="009D073A"/>
    <w:rsid w:val="00BC1133"/>
    <w:rsid w:val="00BD6BFA"/>
    <w:rsid w:val="00C43ACF"/>
    <w:rsid w:val="00D32ACE"/>
    <w:rsid w:val="00E14EB4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9084-8FE1-444F-8DEE-66B77027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241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24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416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241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D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23C"/>
  </w:style>
  <w:style w:type="paragraph" w:styleId="a7">
    <w:name w:val="footer"/>
    <w:basedOn w:val="a"/>
    <w:link w:val="a8"/>
    <w:uiPriority w:val="99"/>
    <w:unhideWhenUsed/>
    <w:rsid w:val="008D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dcterms:created xsi:type="dcterms:W3CDTF">2024-08-07T04:11:00Z</dcterms:created>
  <dcterms:modified xsi:type="dcterms:W3CDTF">2024-08-07T05:48:00Z</dcterms:modified>
</cp:coreProperties>
</file>