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8A" w:rsidRPr="003F4A6A" w:rsidRDefault="003F4A6A">
      <w:pPr>
        <w:spacing w:after="0"/>
        <w:ind w:left="120"/>
        <w:jc w:val="center"/>
        <w:rPr>
          <w:lang w:val="ru-RU"/>
        </w:rPr>
      </w:pPr>
      <w:bookmarkStart w:id="0" w:name="block-13308084"/>
      <w:r w:rsidRPr="003F4A6A">
        <w:rPr>
          <w:noProof/>
          <w:lang w:val="ru-RU" w:eastAsia="ru-RU"/>
        </w:rPr>
        <w:drawing>
          <wp:inline distT="0" distB="0" distL="0" distR="0" wp14:anchorId="164C2497" wp14:editId="022476CC">
            <wp:extent cx="5940425" cy="8394404"/>
            <wp:effectExtent l="0" t="0" r="0" b="0"/>
            <wp:docPr id="1" name="Рисунок 1" descr="E:\!!!!!!РП 24-25!!!!!\ТЛ на подпись и скантр. 24-25уч.г\РП ТЛ сканированные\Вер и стат 10-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!!!!!РП 24-25!!!!!\ТЛ на подпись и скантр. 24-25уч.г\РП ТЛ сканированные\Вер и стат 10-11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E8A" w:rsidRPr="003F4A6A" w:rsidRDefault="00D85E8A">
      <w:pPr>
        <w:spacing w:after="0"/>
        <w:ind w:left="120"/>
        <w:jc w:val="center"/>
        <w:rPr>
          <w:lang w:val="ru-RU"/>
        </w:rPr>
      </w:pPr>
    </w:p>
    <w:p w:rsidR="00D85E8A" w:rsidRPr="003F4A6A" w:rsidRDefault="004E22F1" w:rsidP="003F4A6A">
      <w:pPr>
        <w:spacing w:after="0"/>
        <w:ind w:left="120"/>
        <w:jc w:val="center"/>
        <w:rPr>
          <w:lang w:val="ru-RU"/>
        </w:rPr>
        <w:sectPr w:rsidR="00D85E8A" w:rsidRPr="003F4A6A">
          <w:pgSz w:w="11906" w:h="16383"/>
          <w:pgMar w:top="1134" w:right="850" w:bottom="1134" w:left="1701" w:header="720" w:footer="720" w:gutter="0"/>
          <w:cols w:space="720"/>
        </w:sectPr>
      </w:pPr>
      <w:r w:rsidRPr="003F4A6A">
        <w:rPr>
          <w:rFonts w:ascii="Times New Roman" w:hAnsi="Times New Roman"/>
          <w:color w:val="000000"/>
          <w:sz w:val="28"/>
          <w:lang w:val="ru-RU"/>
        </w:rPr>
        <w:t>​</w:t>
      </w:r>
      <w:r w:rsidRPr="003F4A6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F4A6A">
        <w:rPr>
          <w:rFonts w:ascii="Times New Roman" w:hAnsi="Times New Roman"/>
          <w:color w:val="000000"/>
          <w:sz w:val="28"/>
          <w:lang w:val="ru-RU"/>
        </w:rPr>
        <w:t>​</w:t>
      </w:r>
    </w:p>
    <w:p w:rsidR="00D85E8A" w:rsidRPr="003F4A6A" w:rsidRDefault="003F4A6A" w:rsidP="003F4A6A">
      <w:pPr>
        <w:spacing w:after="0" w:line="264" w:lineRule="auto"/>
        <w:jc w:val="both"/>
        <w:rPr>
          <w:lang w:val="ru-RU"/>
        </w:rPr>
      </w:pPr>
      <w:bookmarkStart w:id="1" w:name="block-1330808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="004E22F1" w:rsidRPr="003F4A6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85E8A" w:rsidRPr="003F4A6A" w:rsidRDefault="00D85E8A">
      <w:pPr>
        <w:spacing w:after="0" w:line="264" w:lineRule="auto"/>
        <w:ind w:left="120"/>
        <w:jc w:val="both"/>
        <w:rPr>
          <w:lang w:val="ru-RU"/>
        </w:rPr>
      </w:pP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3F4A6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85E8A" w:rsidRPr="003F4A6A" w:rsidRDefault="00D85E8A">
      <w:pPr>
        <w:spacing w:after="0" w:line="264" w:lineRule="auto"/>
        <w:ind w:left="120"/>
        <w:jc w:val="both"/>
        <w:rPr>
          <w:lang w:val="ru-RU"/>
        </w:rPr>
      </w:pPr>
    </w:p>
    <w:p w:rsidR="00D85E8A" w:rsidRPr="003F4A6A" w:rsidRDefault="004E22F1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3F4A6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85E8A" w:rsidRPr="003F4A6A" w:rsidRDefault="00D85E8A">
      <w:pPr>
        <w:spacing w:after="0" w:line="264" w:lineRule="auto"/>
        <w:ind w:left="120"/>
        <w:jc w:val="both"/>
        <w:rPr>
          <w:lang w:val="ru-RU"/>
        </w:rPr>
      </w:pP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3F4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D85E8A" w:rsidRPr="003F4A6A" w:rsidRDefault="00D85E8A">
      <w:pPr>
        <w:spacing w:after="0" w:line="264" w:lineRule="auto"/>
        <w:ind w:left="120"/>
        <w:jc w:val="both"/>
        <w:rPr>
          <w:lang w:val="ru-RU"/>
        </w:rPr>
      </w:pPr>
    </w:p>
    <w:p w:rsidR="00D85E8A" w:rsidRPr="003F4A6A" w:rsidRDefault="004E22F1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3F4A6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85E8A" w:rsidRPr="003F4A6A" w:rsidRDefault="00D85E8A">
      <w:pPr>
        <w:spacing w:after="0" w:line="264" w:lineRule="auto"/>
        <w:ind w:left="120"/>
        <w:jc w:val="both"/>
        <w:rPr>
          <w:lang w:val="ru-RU"/>
        </w:rPr>
      </w:pPr>
    </w:p>
    <w:p w:rsidR="00D85E8A" w:rsidRPr="003F4A6A" w:rsidRDefault="004E22F1">
      <w:pPr>
        <w:spacing w:after="0" w:line="264" w:lineRule="auto"/>
        <w:ind w:left="12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85E8A" w:rsidRPr="003F4A6A" w:rsidRDefault="00D85E8A">
      <w:pPr>
        <w:rPr>
          <w:lang w:val="ru-RU"/>
        </w:rPr>
        <w:sectPr w:rsidR="00D85E8A" w:rsidRPr="003F4A6A">
          <w:pgSz w:w="11906" w:h="16383"/>
          <w:pgMar w:top="1134" w:right="850" w:bottom="1134" w:left="1701" w:header="720" w:footer="720" w:gutter="0"/>
          <w:cols w:space="720"/>
        </w:sectPr>
      </w:pPr>
    </w:p>
    <w:p w:rsidR="00D85E8A" w:rsidRPr="003F4A6A" w:rsidRDefault="004E22F1">
      <w:pPr>
        <w:spacing w:after="0"/>
        <w:ind w:left="120"/>
        <w:rPr>
          <w:lang w:val="ru-RU"/>
        </w:rPr>
      </w:pPr>
      <w:bookmarkStart w:id="5" w:name="_Toc118726611"/>
      <w:bookmarkStart w:id="6" w:name="block-13308090"/>
      <w:bookmarkEnd w:id="1"/>
      <w:bookmarkEnd w:id="5"/>
      <w:r w:rsidRPr="003F4A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85E8A" w:rsidRPr="003F4A6A" w:rsidRDefault="00D85E8A">
      <w:pPr>
        <w:spacing w:after="0"/>
        <w:ind w:left="120"/>
        <w:rPr>
          <w:lang w:val="ru-RU"/>
        </w:rPr>
      </w:pPr>
    </w:p>
    <w:p w:rsidR="00D85E8A" w:rsidRPr="003F4A6A" w:rsidRDefault="004E22F1">
      <w:pPr>
        <w:spacing w:after="0"/>
        <w:ind w:left="120"/>
        <w:jc w:val="both"/>
        <w:rPr>
          <w:lang w:val="ru-RU"/>
        </w:rPr>
      </w:pPr>
      <w:r w:rsidRPr="003F4A6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85E8A" w:rsidRPr="003F4A6A" w:rsidRDefault="00D85E8A">
      <w:pPr>
        <w:spacing w:after="0"/>
        <w:ind w:left="120"/>
        <w:jc w:val="both"/>
        <w:rPr>
          <w:lang w:val="ru-RU"/>
        </w:rPr>
      </w:pPr>
    </w:p>
    <w:p w:rsidR="00D85E8A" w:rsidRPr="003F4A6A" w:rsidRDefault="004E22F1">
      <w:pPr>
        <w:spacing w:after="0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85E8A" w:rsidRPr="003F4A6A" w:rsidRDefault="004E22F1">
      <w:pPr>
        <w:spacing w:after="0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85E8A" w:rsidRPr="003F4A6A" w:rsidRDefault="004E22F1">
      <w:pPr>
        <w:spacing w:after="0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D85E8A" w:rsidRPr="003F4A6A" w:rsidRDefault="004E22F1">
      <w:pPr>
        <w:spacing w:after="0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85E8A" w:rsidRPr="003F4A6A" w:rsidRDefault="004E22F1">
      <w:pPr>
        <w:spacing w:after="0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85E8A" w:rsidRPr="003F4A6A" w:rsidRDefault="004E22F1">
      <w:pPr>
        <w:spacing w:after="0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85E8A" w:rsidRPr="003F4A6A" w:rsidRDefault="004E22F1">
      <w:pPr>
        <w:spacing w:after="0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85E8A" w:rsidRPr="003F4A6A" w:rsidRDefault="00D85E8A">
      <w:pPr>
        <w:spacing w:after="0"/>
        <w:ind w:left="120"/>
        <w:jc w:val="both"/>
        <w:rPr>
          <w:lang w:val="ru-RU"/>
        </w:rPr>
      </w:pPr>
    </w:p>
    <w:p w:rsidR="00D85E8A" w:rsidRPr="003F4A6A" w:rsidRDefault="004E22F1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3F4A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85E8A" w:rsidRPr="003F4A6A" w:rsidRDefault="00D85E8A">
      <w:pPr>
        <w:spacing w:after="0"/>
        <w:ind w:left="120"/>
        <w:jc w:val="both"/>
        <w:rPr>
          <w:lang w:val="ru-RU"/>
        </w:rPr>
      </w:pPr>
    </w:p>
    <w:p w:rsidR="00D85E8A" w:rsidRPr="003F4A6A" w:rsidRDefault="004E22F1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3F4A6A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85E8A" w:rsidRPr="003F4A6A" w:rsidRDefault="004E22F1">
      <w:pPr>
        <w:spacing w:after="0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85E8A" w:rsidRPr="003F4A6A" w:rsidRDefault="004E22F1">
      <w:pPr>
        <w:spacing w:after="0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D85E8A" w:rsidRPr="003F4A6A" w:rsidRDefault="00D85E8A">
      <w:pPr>
        <w:rPr>
          <w:lang w:val="ru-RU"/>
        </w:rPr>
        <w:sectPr w:rsidR="00D85E8A" w:rsidRPr="003F4A6A">
          <w:pgSz w:w="11906" w:h="16383"/>
          <w:pgMar w:top="1134" w:right="850" w:bottom="1134" w:left="1701" w:header="720" w:footer="720" w:gutter="0"/>
          <w:cols w:space="720"/>
        </w:sectPr>
      </w:pPr>
    </w:p>
    <w:p w:rsidR="00D85E8A" w:rsidRPr="003F4A6A" w:rsidRDefault="004E22F1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13308089"/>
      <w:bookmarkEnd w:id="6"/>
      <w:bookmarkEnd w:id="9"/>
      <w:r w:rsidRPr="003F4A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85E8A" w:rsidRPr="003F4A6A" w:rsidRDefault="00D85E8A">
      <w:pPr>
        <w:spacing w:after="0" w:line="264" w:lineRule="auto"/>
        <w:ind w:left="120"/>
        <w:jc w:val="both"/>
        <w:rPr>
          <w:lang w:val="ru-RU"/>
        </w:rPr>
      </w:pPr>
    </w:p>
    <w:p w:rsidR="00D85E8A" w:rsidRPr="003F4A6A" w:rsidRDefault="004E22F1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3F4A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5E8A" w:rsidRPr="003F4A6A" w:rsidRDefault="00D85E8A">
      <w:pPr>
        <w:spacing w:after="0" w:line="264" w:lineRule="auto"/>
        <w:ind w:left="120"/>
        <w:jc w:val="both"/>
        <w:rPr>
          <w:lang w:val="ru-RU"/>
        </w:rPr>
      </w:pP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4A6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F4A6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85E8A" w:rsidRPr="003F4A6A" w:rsidRDefault="004E22F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F4A6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F4A6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F4A6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F4A6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4A6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F4A6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3F4A6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4A6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F4A6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F4A6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4A6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F4A6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85E8A" w:rsidRPr="003F4A6A" w:rsidRDefault="00D85E8A">
      <w:pPr>
        <w:spacing w:after="0" w:line="264" w:lineRule="auto"/>
        <w:ind w:left="120"/>
        <w:jc w:val="both"/>
        <w:rPr>
          <w:lang w:val="ru-RU"/>
        </w:rPr>
      </w:pPr>
    </w:p>
    <w:p w:rsidR="00D85E8A" w:rsidRPr="003F4A6A" w:rsidRDefault="004E22F1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3F4A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5E8A" w:rsidRPr="003F4A6A" w:rsidRDefault="00D85E8A">
      <w:pPr>
        <w:spacing w:after="0" w:line="264" w:lineRule="auto"/>
        <w:ind w:left="120"/>
        <w:jc w:val="both"/>
        <w:rPr>
          <w:lang w:val="ru-RU"/>
        </w:rPr>
      </w:pP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4A6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F4A6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F4A6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F4A6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F4A6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F4A6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F4A6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3F4A6A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3F4A6A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F4A6A">
        <w:rPr>
          <w:rFonts w:ascii="Times New Roman" w:hAnsi="Times New Roman"/>
          <w:color w:val="000000"/>
          <w:sz w:val="28"/>
          <w:lang w:val="ru-RU"/>
        </w:rPr>
        <w:t>.</w:t>
      </w:r>
    </w:p>
    <w:p w:rsidR="00D85E8A" w:rsidRDefault="004E2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5E8A" w:rsidRPr="003F4A6A" w:rsidRDefault="004E2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85E8A" w:rsidRPr="003F4A6A" w:rsidRDefault="004E2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85E8A" w:rsidRPr="003F4A6A" w:rsidRDefault="004E2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3F4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D85E8A" w:rsidRPr="003F4A6A" w:rsidRDefault="004E2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85E8A" w:rsidRPr="003F4A6A" w:rsidRDefault="004E2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F4A6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F4A6A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85E8A" w:rsidRPr="003F4A6A" w:rsidRDefault="004E2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85E8A" w:rsidRDefault="004E2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5E8A" w:rsidRPr="003F4A6A" w:rsidRDefault="004E2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85E8A" w:rsidRPr="003F4A6A" w:rsidRDefault="004E2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85E8A" w:rsidRPr="003F4A6A" w:rsidRDefault="004E2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85E8A" w:rsidRPr="003F4A6A" w:rsidRDefault="004E2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85E8A" w:rsidRDefault="004E2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5E8A" w:rsidRPr="003F4A6A" w:rsidRDefault="004E2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85E8A" w:rsidRPr="003F4A6A" w:rsidRDefault="004E2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85E8A" w:rsidRPr="003F4A6A" w:rsidRDefault="004E2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85E8A" w:rsidRPr="003F4A6A" w:rsidRDefault="004E2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F4A6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F4A6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F4A6A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F4A6A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3F4A6A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D85E8A" w:rsidRDefault="004E2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5E8A" w:rsidRPr="003F4A6A" w:rsidRDefault="004E22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85E8A" w:rsidRPr="003F4A6A" w:rsidRDefault="004E22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85E8A" w:rsidRPr="003F4A6A" w:rsidRDefault="004E22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85E8A" w:rsidRDefault="004E2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5E8A" w:rsidRPr="003F4A6A" w:rsidRDefault="004E22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85E8A" w:rsidRPr="003F4A6A" w:rsidRDefault="004E22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F4A6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F4A6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F4A6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F4A6A">
        <w:rPr>
          <w:rFonts w:ascii="Times New Roman" w:hAnsi="Times New Roman"/>
          <w:color w:val="000000"/>
          <w:sz w:val="28"/>
          <w:lang w:val="ru-RU"/>
        </w:rPr>
        <w:t>.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85E8A" w:rsidRDefault="004E2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5E8A" w:rsidRPr="003F4A6A" w:rsidRDefault="004E22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85E8A" w:rsidRPr="003F4A6A" w:rsidRDefault="004E22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85E8A" w:rsidRPr="003F4A6A" w:rsidRDefault="004E22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3F4A6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F4A6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85E8A" w:rsidRPr="003F4A6A" w:rsidRDefault="00D85E8A">
      <w:pPr>
        <w:spacing w:after="0" w:line="264" w:lineRule="auto"/>
        <w:ind w:left="120"/>
        <w:jc w:val="both"/>
        <w:rPr>
          <w:lang w:val="ru-RU"/>
        </w:rPr>
      </w:pPr>
    </w:p>
    <w:p w:rsidR="00D85E8A" w:rsidRPr="003F4A6A" w:rsidRDefault="004E22F1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3F4A6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85E8A" w:rsidRPr="003F4A6A" w:rsidRDefault="00D85E8A">
      <w:pPr>
        <w:spacing w:after="0" w:line="264" w:lineRule="auto"/>
        <w:ind w:left="120"/>
        <w:jc w:val="both"/>
        <w:rPr>
          <w:lang w:val="ru-RU"/>
        </w:rPr>
      </w:pPr>
    </w:p>
    <w:p w:rsidR="00D85E8A" w:rsidRPr="003F4A6A" w:rsidRDefault="004E22F1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3F4A6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85E8A" w:rsidRPr="003F4A6A" w:rsidRDefault="00D85E8A">
      <w:pPr>
        <w:spacing w:after="0" w:line="264" w:lineRule="auto"/>
        <w:ind w:left="120"/>
        <w:jc w:val="both"/>
        <w:rPr>
          <w:lang w:val="ru-RU"/>
        </w:rPr>
      </w:pP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85E8A" w:rsidRPr="003F4A6A" w:rsidRDefault="00D85E8A">
      <w:pPr>
        <w:spacing w:after="0" w:line="264" w:lineRule="auto"/>
        <w:ind w:left="120"/>
        <w:jc w:val="both"/>
        <w:rPr>
          <w:lang w:val="ru-RU"/>
        </w:rPr>
      </w:pPr>
    </w:p>
    <w:p w:rsidR="00D85E8A" w:rsidRPr="003F4A6A" w:rsidRDefault="004E22F1">
      <w:pPr>
        <w:spacing w:after="0" w:line="264" w:lineRule="auto"/>
        <w:ind w:left="120"/>
        <w:jc w:val="both"/>
        <w:rPr>
          <w:lang w:val="ru-RU"/>
        </w:rPr>
      </w:pPr>
      <w:r w:rsidRPr="003F4A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85E8A" w:rsidRPr="003F4A6A" w:rsidRDefault="00D85E8A">
      <w:pPr>
        <w:spacing w:after="0" w:line="264" w:lineRule="auto"/>
        <w:ind w:left="120"/>
        <w:jc w:val="both"/>
        <w:rPr>
          <w:lang w:val="ru-RU"/>
        </w:rPr>
      </w:pP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D85E8A" w:rsidRPr="003F4A6A" w:rsidRDefault="004E22F1">
      <w:pPr>
        <w:spacing w:after="0" w:line="264" w:lineRule="auto"/>
        <w:ind w:firstLine="600"/>
        <w:jc w:val="both"/>
        <w:rPr>
          <w:lang w:val="ru-RU"/>
        </w:rPr>
      </w:pPr>
      <w:r w:rsidRPr="003F4A6A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D85E8A" w:rsidRPr="003F4A6A" w:rsidRDefault="00D85E8A">
      <w:pPr>
        <w:rPr>
          <w:lang w:val="ru-RU"/>
        </w:rPr>
        <w:sectPr w:rsidR="00D85E8A" w:rsidRPr="003F4A6A">
          <w:pgSz w:w="11906" w:h="16383"/>
          <w:pgMar w:top="1134" w:right="850" w:bottom="1134" w:left="1701" w:header="720" w:footer="720" w:gutter="0"/>
          <w:cols w:space="720"/>
        </w:sectPr>
      </w:pPr>
    </w:p>
    <w:p w:rsidR="00D85E8A" w:rsidRDefault="004E22F1">
      <w:pPr>
        <w:spacing w:after="0"/>
        <w:ind w:left="120"/>
      </w:pPr>
      <w:bookmarkStart w:id="15" w:name="block-13308086"/>
      <w:bookmarkEnd w:id="10"/>
      <w:r w:rsidRPr="003F4A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5E8A" w:rsidRDefault="004E2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85E8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</w:tr>
      <w:tr w:rsidR="00D85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E8A" w:rsidRDefault="00D8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E8A" w:rsidRDefault="00D85E8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E8A" w:rsidRDefault="00D85E8A"/>
        </w:tc>
      </w:tr>
      <w:tr w:rsidR="00D85E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5E8A" w:rsidRDefault="002606EF">
            <w:pPr>
              <w:spacing w:after="0"/>
              <w:ind w:left="135"/>
            </w:pPr>
            <w:hyperlink r:id="rId7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5E8A" w:rsidRDefault="002606EF">
            <w:pPr>
              <w:spacing w:after="0"/>
              <w:ind w:left="135"/>
            </w:pPr>
            <w:hyperlink r:id="rId8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5E8A" w:rsidRDefault="002606EF">
            <w:pPr>
              <w:spacing w:after="0"/>
              <w:ind w:left="135"/>
            </w:pPr>
            <w:hyperlink r:id="rId9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5E8A" w:rsidRDefault="002606EF">
            <w:pPr>
              <w:spacing w:after="0"/>
              <w:ind w:left="135"/>
            </w:pPr>
            <w:hyperlink r:id="rId10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5E8A" w:rsidRDefault="002606EF">
            <w:pPr>
              <w:spacing w:after="0"/>
              <w:ind w:left="135"/>
            </w:pPr>
            <w:hyperlink r:id="rId11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5E8A" w:rsidRDefault="002606EF">
            <w:pPr>
              <w:spacing w:after="0"/>
              <w:ind w:left="135"/>
            </w:pPr>
            <w:hyperlink r:id="rId12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5E8A" w:rsidRDefault="002606EF">
            <w:pPr>
              <w:spacing w:after="0"/>
              <w:ind w:left="135"/>
            </w:pPr>
            <w:hyperlink r:id="rId13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5E8A" w:rsidRDefault="002606EF">
            <w:pPr>
              <w:spacing w:after="0"/>
              <w:ind w:left="135"/>
            </w:pPr>
            <w:r w:rsidRPr="00E91C74">
              <w:fldChar w:fldCharType="begin"/>
            </w:r>
            <w:r w:rsidRPr="00E91C74">
              <w:instrText xml:space="preserve"> HYPERLINK "https://resh.edu.ru/" \h </w:instrText>
            </w:r>
            <w:r w:rsidRPr="00E91C74">
              <w:fldChar w:fldCharType="separate"/>
            </w:r>
            <w:r w:rsidRPr="00E91C74">
              <w:rPr>
                <w:spacing w:val="-2"/>
                <w:sz w:val="24"/>
              </w:rPr>
              <w:t>https://resh.edu.ru</w:t>
            </w:r>
            <w:r w:rsidRPr="00E91C74">
              <w:rPr>
                <w:spacing w:val="-2"/>
                <w:sz w:val="24"/>
              </w:rPr>
              <w:fldChar w:fldCharType="end"/>
            </w:r>
            <w:bookmarkStart w:id="16" w:name="_GoBack"/>
            <w:bookmarkEnd w:id="16"/>
          </w:p>
        </w:tc>
      </w:tr>
      <w:tr w:rsidR="00D85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5E8A" w:rsidRDefault="00D85E8A"/>
        </w:tc>
      </w:tr>
    </w:tbl>
    <w:p w:rsidR="00D85E8A" w:rsidRDefault="00D85E8A">
      <w:pPr>
        <w:sectPr w:rsidR="00D8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E8A" w:rsidRDefault="004E2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D85E8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</w:tr>
      <w:tr w:rsidR="00D85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E8A" w:rsidRDefault="00D8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E8A" w:rsidRDefault="00D85E8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E8A" w:rsidRDefault="00D85E8A"/>
        </w:tc>
      </w:tr>
      <w:tr w:rsidR="00D85E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5E8A" w:rsidRDefault="002606EF">
            <w:pPr>
              <w:spacing w:after="0"/>
              <w:ind w:left="135"/>
            </w:pPr>
            <w:hyperlink r:id="rId14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5E8A" w:rsidRDefault="002606EF">
            <w:pPr>
              <w:spacing w:after="0"/>
              <w:ind w:left="135"/>
            </w:pPr>
            <w:hyperlink r:id="rId15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5E8A" w:rsidRDefault="002606EF">
            <w:pPr>
              <w:spacing w:after="0"/>
              <w:ind w:left="135"/>
            </w:pPr>
            <w:hyperlink r:id="rId16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5E8A" w:rsidRDefault="002606EF">
            <w:pPr>
              <w:spacing w:after="0"/>
              <w:ind w:left="135"/>
            </w:pPr>
            <w:hyperlink r:id="rId17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5E8A" w:rsidRDefault="002606EF">
            <w:pPr>
              <w:spacing w:after="0"/>
              <w:ind w:left="135"/>
            </w:pPr>
            <w:hyperlink r:id="rId18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5E8A" w:rsidRDefault="002606EF">
            <w:pPr>
              <w:spacing w:after="0"/>
              <w:ind w:left="135"/>
            </w:pPr>
            <w:hyperlink r:id="rId19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5E8A" w:rsidRDefault="00D85E8A"/>
        </w:tc>
      </w:tr>
    </w:tbl>
    <w:p w:rsidR="00D85E8A" w:rsidRDefault="00D85E8A">
      <w:pPr>
        <w:sectPr w:rsidR="00D8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E8A" w:rsidRDefault="00D85E8A">
      <w:pPr>
        <w:sectPr w:rsidR="00D8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E8A" w:rsidRDefault="004E22F1">
      <w:pPr>
        <w:spacing w:after="0"/>
        <w:ind w:left="120"/>
      </w:pPr>
      <w:bookmarkStart w:id="17" w:name="block-1330808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5E8A" w:rsidRDefault="004E2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85E8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</w:tr>
      <w:tr w:rsidR="00D85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E8A" w:rsidRDefault="00D8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E8A" w:rsidRDefault="00D85E8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E8A" w:rsidRDefault="00D8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E8A" w:rsidRDefault="00D85E8A"/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20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21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22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23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24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25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26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27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28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29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30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31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32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33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34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35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36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37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38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39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40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41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42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43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44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45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46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47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48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49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50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51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52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3031FF">
            <w:pPr>
              <w:spacing w:after="0"/>
              <w:ind w:left="135"/>
            </w:pPr>
            <w:hyperlink r:id="rId53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E8A" w:rsidRDefault="00D85E8A"/>
        </w:tc>
      </w:tr>
    </w:tbl>
    <w:p w:rsidR="00D85E8A" w:rsidRDefault="00D85E8A">
      <w:pPr>
        <w:sectPr w:rsidR="00D8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E8A" w:rsidRDefault="004E2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85E8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</w:tr>
      <w:tr w:rsidR="00D85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E8A" w:rsidRDefault="00D8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E8A" w:rsidRDefault="00D85E8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E8A" w:rsidRDefault="00D85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E8A" w:rsidRDefault="00D8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E8A" w:rsidRDefault="00D85E8A"/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Pr="00E91C74" w:rsidRDefault="00E91C74">
            <w:pPr>
              <w:spacing w:after="0"/>
              <w:ind w:left="135"/>
            </w:pPr>
            <w:hyperlink r:id="rId54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55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56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57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58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59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60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61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62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63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64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65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66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67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68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69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70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71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72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73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74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75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76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77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78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825EDC" w:rsidRDefault="004E22F1">
            <w:pPr>
              <w:spacing w:after="0"/>
              <w:ind w:left="135"/>
              <w:rPr>
                <w:lang w:val="ru-RU"/>
              </w:rPr>
            </w:pP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79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825EDC" w:rsidRDefault="004E22F1">
            <w:pPr>
              <w:spacing w:after="0"/>
              <w:ind w:left="135"/>
              <w:rPr>
                <w:lang w:val="ru-RU"/>
              </w:rPr>
            </w:pP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80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825EDC" w:rsidRDefault="004E22F1">
            <w:pPr>
              <w:spacing w:after="0"/>
              <w:ind w:left="135"/>
              <w:rPr>
                <w:lang w:val="ru-RU"/>
              </w:rPr>
            </w:pP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81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82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83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84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85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86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85E8A" w:rsidRDefault="00E91C74">
            <w:pPr>
              <w:spacing w:after="0"/>
              <w:ind w:left="135"/>
            </w:pPr>
            <w:hyperlink r:id="rId87">
              <w:r w:rsidRPr="00E91C74">
                <w:rPr>
                  <w:spacing w:val="-2"/>
                  <w:sz w:val="24"/>
                </w:rPr>
                <w:t>https://resh.edu.ru</w:t>
              </w:r>
            </w:hyperlink>
          </w:p>
        </w:tc>
      </w:tr>
      <w:tr w:rsidR="00D85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E8A" w:rsidRPr="003F4A6A" w:rsidRDefault="004E22F1">
            <w:pPr>
              <w:spacing w:after="0"/>
              <w:ind w:left="135"/>
              <w:rPr>
                <w:lang w:val="ru-RU"/>
              </w:rPr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 w:rsidRPr="003F4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E8A" w:rsidRDefault="00D85E8A"/>
        </w:tc>
      </w:tr>
    </w:tbl>
    <w:p w:rsidR="00D85E8A" w:rsidRDefault="00D85E8A">
      <w:pPr>
        <w:sectPr w:rsidR="00D8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E8A" w:rsidRDefault="00D85E8A">
      <w:pPr>
        <w:sectPr w:rsidR="00D8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E8A" w:rsidRPr="004F0C50" w:rsidRDefault="004E22F1">
      <w:pPr>
        <w:spacing w:after="0"/>
        <w:ind w:left="120"/>
        <w:rPr>
          <w:sz w:val="24"/>
          <w:szCs w:val="24"/>
          <w:lang w:val="ru-RU"/>
        </w:rPr>
      </w:pPr>
      <w:bookmarkStart w:id="18" w:name="block-13308088"/>
      <w:bookmarkEnd w:id="17"/>
      <w:r w:rsidRPr="004F0C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85E8A" w:rsidRPr="004F0C50" w:rsidRDefault="004E22F1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F0C50">
        <w:rPr>
          <w:rFonts w:ascii="Times New Roman" w:hAnsi="Times New Roman"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F0C50" w:rsidRDefault="004F0C50" w:rsidP="004F0C50">
      <w:pPr>
        <w:pStyle w:val="ae"/>
        <w:ind w:left="106" w:right="1999"/>
      </w:pPr>
      <w:r>
        <w:t xml:space="preserve">Алгебра и начала математического анализа. 10-11классы: </w:t>
      </w:r>
      <w:proofErr w:type="spellStart"/>
      <w:r>
        <w:t>учеб.для</w:t>
      </w:r>
      <w:proofErr w:type="spellEnd"/>
      <w:r>
        <w:t xml:space="preserve"> </w:t>
      </w:r>
      <w:proofErr w:type="spellStart"/>
      <w:r>
        <w:t>общеобразоват</w:t>
      </w:r>
      <w:proofErr w:type="spellEnd"/>
      <w:r>
        <w:t xml:space="preserve">. организации: базовый и </w:t>
      </w:r>
      <w:proofErr w:type="spellStart"/>
      <w:r>
        <w:t>углубл</w:t>
      </w:r>
      <w:proofErr w:type="spellEnd"/>
      <w:r>
        <w:t xml:space="preserve">. уровни </w:t>
      </w:r>
      <w:proofErr w:type="spellStart"/>
      <w:r>
        <w:t>Ш.А.Алимов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Ю.М.Колягин</w:t>
      </w:r>
      <w:proofErr w:type="spellEnd"/>
      <w:r>
        <w:t>,</w:t>
      </w:r>
      <w:r>
        <w:rPr>
          <w:spacing w:val="-3"/>
        </w:rPr>
        <w:t xml:space="preserve"> </w:t>
      </w:r>
      <w:r>
        <w:t>М.В.</w:t>
      </w:r>
      <w:r>
        <w:rPr>
          <w:spacing w:val="-3"/>
        </w:rPr>
        <w:t xml:space="preserve"> </w:t>
      </w:r>
      <w:r>
        <w:t>Ткачев,-5-е</w:t>
      </w:r>
      <w:r>
        <w:rPr>
          <w:spacing w:val="-2"/>
        </w:rPr>
        <w:t xml:space="preserve"> </w:t>
      </w:r>
      <w:r>
        <w:t>изд.-М.</w:t>
      </w:r>
      <w:r>
        <w:rPr>
          <w:spacing w:val="-3"/>
        </w:rPr>
        <w:t xml:space="preserve"> </w:t>
      </w:r>
      <w:r>
        <w:t>Алгебра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2022.</w:t>
      </w:r>
    </w:p>
    <w:p w:rsidR="004F0C50" w:rsidRPr="004F0C50" w:rsidRDefault="004F0C50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D85E8A" w:rsidRDefault="004F0C50" w:rsidP="004F0C50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4E22F1" w:rsidRPr="004F0C50">
        <w:rPr>
          <w:rFonts w:ascii="Times New Roman" w:hAnsi="Times New Roman"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F0C50" w:rsidRDefault="004F0C50" w:rsidP="004F0C50">
      <w:pPr>
        <w:pStyle w:val="ae"/>
        <w:ind w:left="106" w:right="1999"/>
      </w:pPr>
      <w:r>
        <w:t>Алгебра и начала математического анализа. 10-11</w:t>
      </w:r>
      <w:proofErr w:type="gramStart"/>
      <w:r>
        <w:t>классы:учеб.для</w:t>
      </w:r>
      <w:proofErr w:type="gramEnd"/>
      <w:r>
        <w:t xml:space="preserve"> </w:t>
      </w:r>
      <w:proofErr w:type="spellStart"/>
      <w:r>
        <w:t>общеобразоват</w:t>
      </w:r>
      <w:proofErr w:type="spellEnd"/>
      <w:r>
        <w:t xml:space="preserve">. организации: базовый и </w:t>
      </w:r>
      <w:proofErr w:type="spellStart"/>
      <w:r>
        <w:t>углубл</w:t>
      </w:r>
      <w:proofErr w:type="spellEnd"/>
      <w:r>
        <w:t xml:space="preserve">. уровни </w:t>
      </w:r>
      <w:proofErr w:type="spellStart"/>
      <w:r>
        <w:t>Ш.А.Алимов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Ю.М.Колягин</w:t>
      </w:r>
      <w:proofErr w:type="spellEnd"/>
      <w:r>
        <w:t>,</w:t>
      </w:r>
      <w:r>
        <w:rPr>
          <w:spacing w:val="-3"/>
        </w:rPr>
        <w:t xml:space="preserve"> </w:t>
      </w:r>
      <w:r>
        <w:t>М.В.</w:t>
      </w:r>
      <w:r>
        <w:rPr>
          <w:spacing w:val="-3"/>
        </w:rPr>
        <w:t xml:space="preserve"> </w:t>
      </w:r>
      <w:r>
        <w:t>Ткачев,-5-е</w:t>
      </w:r>
      <w:r>
        <w:rPr>
          <w:spacing w:val="-2"/>
        </w:rPr>
        <w:t xml:space="preserve"> </w:t>
      </w:r>
      <w:r>
        <w:t>изд.-М.</w:t>
      </w:r>
      <w:r>
        <w:rPr>
          <w:spacing w:val="-3"/>
        </w:rPr>
        <w:t xml:space="preserve"> </w:t>
      </w:r>
      <w:r>
        <w:t>Алгебра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2022.</w:t>
      </w:r>
    </w:p>
    <w:p w:rsidR="004F0C50" w:rsidRDefault="004F0C50" w:rsidP="004F0C50">
      <w:pPr>
        <w:pStyle w:val="af0"/>
        <w:numPr>
          <w:ilvl w:val="0"/>
          <w:numId w:val="7"/>
        </w:numPr>
        <w:tabs>
          <w:tab w:val="left" w:pos="284"/>
        </w:tabs>
        <w:spacing w:before="274"/>
        <w:ind w:right="799" w:firstLine="0"/>
        <w:rPr>
          <w:sz w:val="24"/>
        </w:rPr>
      </w:pPr>
      <w:proofErr w:type="spellStart"/>
      <w:r>
        <w:rPr>
          <w:sz w:val="24"/>
        </w:rPr>
        <w:t>Бунимович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Е.А, В.А.</w:t>
      </w:r>
      <w:r>
        <w:rPr>
          <w:spacing w:val="-1"/>
          <w:sz w:val="24"/>
        </w:rPr>
        <w:t xml:space="preserve"> </w:t>
      </w:r>
      <w:r>
        <w:rPr>
          <w:sz w:val="24"/>
        </w:rPr>
        <w:t>Булычев,</w:t>
      </w:r>
      <w:r>
        <w:rPr>
          <w:spacing w:val="-1"/>
          <w:sz w:val="24"/>
        </w:rPr>
        <w:t xml:space="preserve"> </w:t>
      </w:r>
      <w:r>
        <w:rPr>
          <w:sz w:val="24"/>
        </w:rPr>
        <w:t>И.Р.</w:t>
      </w:r>
      <w:r>
        <w:rPr>
          <w:spacing w:val="-2"/>
          <w:sz w:val="24"/>
        </w:rPr>
        <w:t xml:space="preserve"> </w:t>
      </w:r>
      <w:r>
        <w:rPr>
          <w:sz w:val="24"/>
        </w:rPr>
        <w:t>Высоцкий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курсе,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 №7,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Школьная пресса, 2009</w:t>
      </w:r>
    </w:p>
    <w:p w:rsidR="004F0C50" w:rsidRDefault="004F0C50" w:rsidP="004F0C50">
      <w:pPr>
        <w:pStyle w:val="af0"/>
        <w:numPr>
          <w:ilvl w:val="0"/>
          <w:numId w:val="7"/>
        </w:numPr>
        <w:tabs>
          <w:tab w:val="left" w:pos="406"/>
        </w:tabs>
        <w:ind w:right="368" w:firstLine="60"/>
        <w:rPr>
          <w:sz w:val="24"/>
        </w:rPr>
      </w:pPr>
      <w:r>
        <w:rPr>
          <w:sz w:val="24"/>
        </w:rPr>
        <w:t>Высоцкий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Ященко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2- й Международной научной конференции «Актуальные проблемы обучения математике и информатике в школе и вузе». МПГУ, октябрь, 2014.</w:t>
      </w:r>
    </w:p>
    <w:p w:rsidR="004F0C50" w:rsidRDefault="004F0C50" w:rsidP="004F0C50">
      <w:pPr>
        <w:pStyle w:val="af0"/>
        <w:numPr>
          <w:ilvl w:val="0"/>
          <w:numId w:val="7"/>
        </w:numPr>
        <w:tabs>
          <w:tab w:val="left" w:pos="406"/>
        </w:tabs>
        <w:ind w:right="631" w:firstLine="60"/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и 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вузов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научн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Н.Л.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Стефановой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Н.С.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Подходовой</w:t>
      </w:r>
      <w:proofErr w:type="spellEnd"/>
      <w:r>
        <w:rPr>
          <w:sz w:val="24"/>
        </w:rPr>
        <w:t>. 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2005. – 416 с.</w:t>
      </w:r>
    </w:p>
    <w:p w:rsidR="004F0C50" w:rsidRDefault="004F0C50" w:rsidP="004F0C50">
      <w:pPr>
        <w:pStyle w:val="af0"/>
        <w:numPr>
          <w:ilvl w:val="0"/>
          <w:numId w:val="7"/>
        </w:numPr>
        <w:tabs>
          <w:tab w:val="left" w:pos="346"/>
        </w:tabs>
        <w:ind w:left="346" w:hanging="180"/>
        <w:rPr>
          <w:sz w:val="24"/>
        </w:rPr>
      </w:pPr>
      <w:proofErr w:type="spellStart"/>
      <w:r>
        <w:rPr>
          <w:sz w:val="24"/>
        </w:rPr>
        <w:t>Г.И.Фалин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школе№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2014.</w:t>
      </w:r>
    </w:p>
    <w:p w:rsidR="004F0C50" w:rsidRPr="004F0C50" w:rsidRDefault="004F0C50" w:rsidP="004F0C50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D85E8A" w:rsidRPr="004F0C50" w:rsidRDefault="004F0C50" w:rsidP="004F0C50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 w:rsidRPr="004F0C5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="004E22F1" w:rsidRPr="004F0C50">
        <w:rPr>
          <w:rFonts w:ascii="Times New Roman" w:hAnsi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F0C50" w:rsidRPr="004F0C50" w:rsidRDefault="004E22F1" w:rsidP="004F0C50">
      <w:pPr>
        <w:spacing w:after="0" w:line="480" w:lineRule="auto"/>
        <w:ind w:left="120"/>
        <w:rPr>
          <w:rFonts w:ascii="Times New Roman" w:hAnsi="Times New Roman" w:cs="Times New Roman"/>
          <w:spacing w:val="-2"/>
          <w:sz w:val="24"/>
          <w:szCs w:val="24"/>
          <w:u w:val="single" w:color="0462C1"/>
          <w:lang w:val="ru-RU"/>
        </w:rPr>
      </w:pPr>
      <w:r w:rsidRPr="004F0C50">
        <w:rPr>
          <w:rFonts w:ascii="Times New Roman" w:hAnsi="Times New Roman"/>
          <w:color w:val="000000"/>
          <w:sz w:val="28"/>
          <w:lang w:val="ru-RU"/>
        </w:rPr>
        <w:t>​</w:t>
      </w:r>
      <w:r w:rsidRPr="004F0C50">
        <w:rPr>
          <w:rFonts w:ascii="Times New Roman" w:hAnsi="Times New Roman"/>
          <w:color w:val="333333"/>
          <w:sz w:val="28"/>
          <w:lang w:val="ru-RU"/>
        </w:rPr>
        <w:t>​‌‌</w:t>
      </w:r>
      <w:hyperlink r:id="rId88">
        <w:r w:rsidR="004F0C50" w:rsidRPr="004F0C50">
          <w:rPr>
            <w:rFonts w:ascii="Times New Roman" w:hAnsi="Times New Roman" w:cs="Times New Roman"/>
            <w:spacing w:val="-2"/>
            <w:sz w:val="24"/>
            <w:szCs w:val="24"/>
            <w:u w:val="single" w:color="0462C1"/>
          </w:rPr>
          <w:t>http</w:t>
        </w:r>
        <w:r w:rsidR="004F0C50" w:rsidRPr="004F0C50">
          <w:rPr>
            <w:rFonts w:ascii="Times New Roman" w:hAnsi="Times New Roman" w:cs="Times New Roman"/>
            <w:spacing w:val="-2"/>
            <w:sz w:val="24"/>
            <w:szCs w:val="24"/>
            <w:u w:val="single" w:color="0462C1"/>
            <w:lang w:val="ru-RU"/>
          </w:rPr>
          <w:t>://</w:t>
        </w:r>
        <w:proofErr w:type="spellStart"/>
        <w:r w:rsidR="004F0C50" w:rsidRPr="004F0C50">
          <w:rPr>
            <w:rFonts w:ascii="Times New Roman" w:hAnsi="Times New Roman" w:cs="Times New Roman"/>
            <w:spacing w:val="-2"/>
            <w:sz w:val="24"/>
            <w:szCs w:val="24"/>
            <w:u w:val="single" w:color="0462C1"/>
          </w:rPr>
          <w:t>ptlab</w:t>
        </w:r>
        <w:proofErr w:type="spellEnd"/>
        <w:r w:rsidR="004F0C50" w:rsidRPr="004F0C50">
          <w:rPr>
            <w:rFonts w:ascii="Times New Roman" w:hAnsi="Times New Roman" w:cs="Times New Roman"/>
            <w:spacing w:val="-2"/>
            <w:sz w:val="24"/>
            <w:szCs w:val="24"/>
            <w:u w:val="single" w:color="0462C1"/>
            <w:lang w:val="ru-RU"/>
          </w:rPr>
          <w:t>.</w:t>
        </w:r>
        <w:proofErr w:type="spellStart"/>
        <w:r w:rsidR="004F0C50" w:rsidRPr="004F0C50">
          <w:rPr>
            <w:rFonts w:ascii="Times New Roman" w:hAnsi="Times New Roman" w:cs="Times New Roman"/>
            <w:spacing w:val="-2"/>
            <w:sz w:val="24"/>
            <w:szCs w:val="24"/>
            <w:u w:val="single" w:color="0462C1"/>
          </w:rPr>
          <w:t>mccme</w:t>
        </w:r>
        <w:proofErr w:type="spellEnd"/>
        <w:r w:rsidR="004F0C50" w:rsidRPr="004F0C50">
          <w:rPr>
            <w:rFonts w:ascii="Times New Roman" w:hAnsi="Times New Roman" w:cs="Times New Roman"/>
            <w:spacing w:val="-2"/>
            <w:sz w:val="24"/>
            <w:szCs w:val="24"/>
            <w:u w:val="single" w:color="0462C1"/>
            <w:lang w:val="ru-RU"/>
          </w:rPr>
          <w:t>.</w:t>
        </w:r>
        <w:proofErr w:type="spellStart"/>
        <w:r w:rsidR="004F0C50" w:rsidRPr="004F0C50">
          <w:rPr>
            <w:rFonts w:ascii="Times New Roman" w:hAnsi="Times New Roman" w:cs="Times New Roman"/>
            <w:spacing w:val="-2"/>
            <w:sz w:val="24"/>
            <w:szCs w:val="24"/>
            <w:u w:val="single" w:color="0462C1"/>
          </w:rPr>
          <w:t>ru</w:t>
        </w:r>
        <w:proofErr w:type="spellEnd"/>
      </w:hyperlink>
      <w:r w:rsidR="004F0C50" w:rsidRPr="004F0C50">
        <w:rPr>
          <w:rFonts w:ascii="Times New Roman" w:hAnsi="Times New Roman" w:cs="Times New Roman"/>
          <w:spacing w:val="-2"/>
          <w:sz w:val="24"/>
          <w:szCs w:val="24"/>
          <w:u w:val="single" w:color="0462C1"/>
          <w:lang w:val="ru-RU"/>
        </w:rPr>
        <w:t xml:space="preserve">   </w:t>
      </w:r>
    </w:p>
    <w:p w:rsidR="004F0C50" w:rsidRPr="004F0C50" w:rsidRDefault="004F0C50" w:rsidP="004F0C5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F0C50">
        <w:rPr>
          <w:rFonts w:ascii="Times New Roman" w:hAnsi="Times New Roman" w:cs="Times New Roman"/>
          <w:sz w:val="24"/>
          <w:szCs w:val="24"/>
          <w:lang w:val="ru-RU"/>
        </w:rPr>
        <w:t>Сайт</w:t>
      </w:r>
      <w:r w:rsidRPr="004F0C5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F0C50">
        <w:rPr>
          <w:rFonts w:ascii="Times New Roman" w:hAnsi="Times New Roman" w:cs="Times New Roman"/>
          <w:sz w:val="24"/>
          <w:szCs w:val="24"/>
          <w:lang w:val="ru-RU"/>
        </w:rPr>
        <w:t>«Лаборатория</w:t>
      </w:r>
      <w:r w:rsidRPr="004F0C5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F0C50">
        <w:rPr>
          <w:rFonts w:ascii="Times New Roman" w:hAnsi="Times New Roman" w:cs="Times New Roman"/>
          <w:sz w:val="24"/>
          <w:szCs w:val="24"/>
          <w:lang w:val="ru-RU"/>
        </w:rPr>
        <w:t>теории</w:t>
      </w:r>
      <w:r w:rsidRPr="004F0C5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F0C50">
        <w:rPr>
          <w:rFonts w:ascii="Times New Roman" w:hAnsi="Times New Roman" w:cs="Times New Roman"/>
          <w:spacing w:val="-2"/>
          <w:sz w:val="24"/>
          <w:szCs w:val="24"/>
          <w:lang w:val="ru-RU"/>
        </w:rPr>
        <w:t>вероятностей»</w:t>
      </w:r>
    </w:p>
    <w:p w:rsidR="004F0C50" w:rsidRDefault="004F0C50" w:rsidP="004F0C50">
      <w:pPr>
        <w:pStyle w:val="ae"/>
        <w:ind w:left="106" w:firstLine="60"/>
      </w:pPr>
      <w:r>
        <w:t>https://fipi.ru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института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hyperlink r:id="rId89">
        <w:r>
          <w:t>http://fipi.ru/content/otkrytyy-bank-zadaniy-ege</w:t>
        </w:r>
      </w:hyperlink>
      <w:r>
        <w:t>–</w:t>
      </w:r>
      <w:r>
        <w:rPr>
          <w:spacing w:val="-3"/>
        </w:rPr>
        <w:t xml:space="preserve"> </w:t>
      </w:r>
      <w:r>
        <w:t>Открытый</w:t>
      </w:r>
      <w:r>
        <w:rPr>
          <w:spacing w:val="-3"/>
        </w:rPr>
        <w:t xml:space="preserve"> </w:t>
      </w:r>
      <w:r>
        <w:t>банк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ЕГЭ https:/</w:t>
      </w:r>
      <w:hyperlink r:id="rId90">
        <w:r>
          <w:t>/www.problems.ru</w:t>
        </w:r>
      </w:hyperlink>
      <w:r>
        <w:t xml:space="preserve"> – Интернет-проект «Задачи»</w:t>
      </w:r>
    </w:p>
    <w:p w:rsidR="004F0C50" w:rsidRDefault="004F0C50" w:rsidP="004F0C50">
      <w:pPr>
        <w:pStyle w:val="ae"/>
        <w:ind w:left="106"/>
      </w:pPr>
      <w:hyperlink r:id="rId91">
        <w:proofErr w:type="gramStart"/>
        <w:r w:rsidRPr="004F0C50">
          <w:rPr>
            <w:u w:val="single" w:color="0462C1"/>
          </w:rPr>
          <w:t>https://resh.edu.ru</w:t>
        </w:r>
      </w:hyperlink>
      <w:r>
        <w:rPr>
          <w:color w:val="0462C1"/>
          <w:spacing w:val="-5"/>
          <w:u w:val="single" w:color="0462C1"/>
        </w:rPr>
        <w:t xml:space="preserve"> </w:t>
      </w:r>
      <w:r>
        <w:rPr>
          <w:color w:val="0462C1"/>
          <w:spacing w:val="-3"/>
        </w:rPr>
        <w:t xml:space="preserve"> </w:t>
      </w:r>
      <w:r>
        <w:t>–</w:t>
      </w:r>
      <w:proofErr w:type="gramEnd"/>
      <w:r>
        <w:rPr>
          <w:spacing w:val="-3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rPr>
          <w:spacing w:val="-4"/>
        </w:rPr>
        <w:t>школа</w:t>
      </w:r>
    </w:p>
    <w:p w:rsidR="004F0C50" w:rsidRDefault="004F0C50" w:rsidP="004F0C50">
      <w:pPr>
        <w:pStyle w:val="ae"/>
        <w:ind w:left="166"/>
      </w:pPr>
      <w:hyperlink r:id="rId92">
        <w:r>
          <w:t>http://school-collection.edu.ru/</w:t>
        </w:r>
      </w:hyperlink>
      <w:r>
        <w:t>–</w:t>
      </w:r>
      <w:r>
        <w:rPr>
          <w:spacing w:val="-6"/>
        </w:rPr>
        <w:t xml:space="preserve"> </w:t>
      </w:r>
      <w:r>
        <w:t>Единая</w:t>
      </w:r>
      <w:r>
        <w:rPr>
          <w:spacing w:val="-4"/>
        </w:rPr>
        <w:t xml:space="preserve"> </w:t>
      </w:r>
      <w:r>
        <w:t>коллекция</w:t>
      </w:r>
      <w:r>
        <w:rPr>
          <w:spacing w:val="-4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ресурсов</w:t>
      </w:r>
    </w:p>
    <w:p w:rsidR="00D85E8A" w:rsidRPr="004F0C50" w:rsidRDefault="00D85E8A">
      <w:pPr>
        <w:rPr>
          <w:lang w:val="ru-RU"/>
        </w:rPr>
        <w:sectPr w:rsidR="00D85E8A" w:rsidRPr="004F0C5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E22F1" w:rsidRPr="004F0C50" w:rsidRDefault="004E22F1">
      <w:pPr>
        <w:rPr>
          <w:lang w:val="ru-RU"/>
        </w:rPr>
      </w:pPr>
    </w:p>
    <w:sectPr w:rsidR="004E22F1" w:rsidRPr="004F0C50" w:rsidSect="00D85E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4DD0"/>
    <w:multiLevelType w:val="multilevel"/>
    <w:tmpl w:val="B7CA6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57C95"/>
    <w:multiLevelType w:val="hybridMultilevel"/>
    <w:tmpl w:val="7A1AA586"/>
    <w:lvl w:ilvl="0" w:tplc="939C2E2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E9422B4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2" w:tplc="B3F415BA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3" w:tplc="003E818A">
      <w:numFmt w:val="bullet"/>
      <w:lvlText w:val="•"/>
      <w:lvlJc w:val="left"/>
      <w:pPr>
        <w:ind w:left="4887" w:hanging="181"/>
      </w:pPr>
      <w:rPr>
        <w:rFonts w:hint="default"/>
        <w:lang w:val="ru-RU" w:eastAsia="en-US" w:bidi="ar-SA"/>
      </w:rPr>
    </w:lvl>
    <w:lvl w:ilvl="4" w:tplc="2C341AEA">
      <w:numFmt w:val="bullet"/>
      <w:lvlText w:val="•"/>
      <w:lvlJc w:val="left"/>
      <w:pPr>
        <w:ind w:left="6483" w:hanging="181"/>
      </w:pPr>
      <w:rPr>
        <w:rFonts w:hint="default"/>
        <w:lang w:val="ru-RU" w:eastAsia="en-US" w:bidi="ar-SA"/>
      </w:rPr>
    </w:lvl>
    <w:lvl w:ilvl="5" w:tplc="FF88A16C">
      <w:numFmt w:val="bullet"/>
      <w:lvlText w:val="•"/>
      <w:lvlJc w:val="left"/>
      <w:pPr>
        <w:ind w:left="8079" w:hanging="181"/>
      </w:pPr>
      <w:rPr>
        <w:rFonts w:hint="default"/>
        <w:lang w:val="ru-RU" w:eastAsia="en-US" w:bidi="ar-SA"/>
      </w:rPr>
    </w:lvl>
    <w:lvl w:ilvl="6" w:tplc="3C8C3092">
      <w:numFmt w:val="bullet"/>
      <w:lvlText w:val="•"/>
      <w:lvlJc w:val="left"/>
      <w:pPr>
        <w:ind w:left="9675" w:hanging="181"/>
      </w:pPr>
      <w:rPr>
        <w:rFonts w:hint="default"/>
        <w:lang w:val="ru-RU" w:eastAsia="en-US" w:bidi="ar-SA"/>
      </w:rPr>
    </w:lvl>
    <w:lvl w:ilvl="7" w:tplc="CAF23EC8">
      <w:numFmt w:val="bullet"/>
      <w:lvlText w:val="•"/>
      <w:lvlJc w:val="left"/>
      <w:pPr>
        <w:ind w:left="11270" w:hanging="181"/>
      </w:pPr>
      <w:rPr>
        <w:rFonts w:hint="default"/>
        <w:lang w:val="ru-RU" w:eastAsia="en-US" w:bidi="ar-SA"/>
      </w:rPr>
    </w:lvl>
    <w:lvl w:ilvl="8" w:tplc="EC947BDE">
      <w:numFmt w:val="bullet"/>
      <w:lvlText w:val="•"/>
      <w:lvlJc w:val="left"/>
      <w:pPr>
        <w:ind w:left="12866" w:hanging="181"/>
      </w:pPr>
      <w:rPr>
        <w:rFonts w:hint="default"/>
        <w:lang w:val="ru-RU" w:eastAsia="en-US" w:bidi="ar-SA"/>
      </w:rPr>
    </w:lvl>
  </w:abstractNum>
  <w:abstractNum w:abstractNumId="2">
    <w:nsid w:val="24EF0DD2"/>
    <w:multiLevelType w:val="multilevel"/>
    <w:tmpl w:val="A93E3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473965"/>
    <w:multiLevelType w:val="multilevel"/>
    <w:tmpl w:val="3C806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8011D9"/>
    <w:multiLevelType w:val="multilevel"/>
    <w:tmpl w:val="EEF60A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B64801"/>
    <w:multiLevelType w:val="multilevel"/>
    <w:tmpl w:val="3CAE2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57632D"/>
    <w:multiLevelType w:val="multilevel"/>
    <w:tmpl w:val="17D6A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E8A"/>
    <w:rsid w:val="002606EF"/>
    <w:rsid w:val="003031FF"/>
    <w:rsid w:val="003F4A6A"/>
    <w:rsid w:val="004E22F1"/>
    <w:rsid w:val="004F0C50"/>
    <w:rsid w:val="00825EDC"/>
    <w:rsid w:val="00D85E8A"/>
    <w:rsid w:val="00E91C74"/>
    <w:rsid w:val="00E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DAC90-A8E6-449A-A98A-3C7BF664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5E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5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F0C50"/>
    <w:pPr>
      <w:widowControl w:val="0"/>
      <w:autoSpaceDE w:val="0"/>
      <w:autoSpaceDN w:val="0"/>
      <w:spacing w:after="0" w:line="240" w:lineRule="auto"/>
      <w:ind w:left="46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F0C5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4F0C50"/>
    <w:pPr>
      <w:widowControl w:val="0"/>
      <w:autoSpaceDE w:val="0"/>
      <w:autoSpaceDN w:val="0"/>
      <w:spacing w:after="0" w:line="240" w:lineRule="auto"/>
      <w:ind w:left="468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://fipi.ru/content/otkrytyy-bank-zadaniy-ege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://www.problems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://ptlab.mccme.ru/" TargetMode="External"/><Relationship Id="rId9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DA71-9877-4B19-AB4F-261DBFBB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4287</Words>
  <Characters>24437</Characters>
  <Application>Microsoft Office Word</Application>
  <DocSecurity>0</DocSecurity>
  <Lines>203</Lines>
  <Paragraphs>57</Paragraphs>
  <ScaleCrop>false</ScaleCrop>
  <Company/>
  <LinksUpToDate>false</LinksUpToDate>
  <CharactersWithSpaces>28667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9</cp:revision>
  <dcterms:created xsi:type="dcterms:W3CDTF">2023-09-08T06:34:00Z</dcterms:created>
  <dcterms:modified xsi:type="dcterms:W3CDTF">2024-06-09T10:43:00Z</dcterms:modified>
</cp:coreProperties>
</file>