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32" w:rsidRPr="00C774AE" w:rsidRDefault="00585932" w:rsidP="002B3A64">
      <w:pPr>
        <w:ind w:left="120"/>
        <w:jc w:val="center"/>
      </w:pPr>
    </w:p>
    <w:bookmarkStart w:id="0" w:name="block-5195594"/>
    <w:bookmarkEnd w:id="0"/>
    <w:p w:rsidR="00585932" w:rsidRDefault="00664B75" w:rsidP="002B3A64">
      <w:pPr>
        <w:spacing w:line="264" w:lineRule="auto"/>
        <w:ind w:left="120"/>
        <w:jc w:val="center"/>
        <w:rPr>
          <w:b/>
          <w:color w:val="000000"/>
          <w:sz w:val="28"/>
        </w:rPr>
      </w:pPr>
      <w:r w:rsidRPr="002B0D20">
        <w:rPr>
          <w:noProof/>
          <w:sz w:val="28"/>
          <w:szCs w:val="28"/>
        </w:rPr>
      </w:r>
      <w:r w:rsidR="002B0D20" w:rsidRPr="002B0D2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692.15pt;height:492.6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-231019134758-001"/>
            <w10:anchorlock/>
          </v:shape>
        </w:pict>
      </w:r>
    </w:p>
    <w:p w:rsidR="00585932" w:rsidRDefault="00585932">
      <w:pPr>
        <w:rPr>
          <w:sz w:val="28"/>
        </w:rPr>
        <w:sectPr w:rsidR="00585932" w:rsidSect="002B0D20">
          <w:type w:val="continuous"/>
          <w:pgSz w:w="16840" w:h="11910" w:orient="landscape"/>
          <w:pgMar w:top="780" w:right="538" w:bottom="280" w:left="709" w:header="720" w:footer="720" w:gutter="0"/>
          <w:cols w:space="720"/>
        </w:sectPr>
      </w:pPr>
      <w:bookmarkStart w:id="1" w:name="_GoBack"/>
      <w:bookmarkEnd w:id="1"/>
    </w:p>
    <w:p w:rsidR="00585932" w:rsidRDefault="00585932">
      <w:pPr>
        <w:pStyle w:val="a3"/>
        <w:spacing w:before="75"/>
        <w:ind w:left="212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немецкому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9</w:t>
      </w:r>
      <w:r>
        <w:rPr>
          <w:spacing w:val="58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документов:</w:t>
      </w:r>
    </w:p>
    <w:p w:rsidR="00585932" w:rsidRDefault="00585932">
      <w:pPr>
        <w:pStyle w:val="a5"/>
        <w:numPr>
          <w:ilvl w:val="0"/>
          <w:numId w:val="11"/>
        </w:numPr>
        <w:tabs>
          <w:tab w:val="left" w:pos="873"/>
        </w:tabs>
        <w:spacing w:before="3"/>
        <w:ind w:hanging="241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31.12.2014).</w:t>
      </w:r>
    </w:p>
    <w:p w:rsidR="00585932" w:rsidRDefault="00585932">
      <w:pPr>
        <w:pStyle w:val="a5"/>
        <w:numPr>
          <w:ilvl w:val="0"/>
          <w:numId w:val="11"/>
        </w:numPr>
        <w:tabs>
          <w:tab w:val="left" w:pos="813"/>
        </w:tabs>
        <w:spacing w:before="8" w:line="510" w:lineRule="atLeast"/>
        <w:ind w:left="512" w:right="543" w:firstLine="6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второго поколения ФГОС ООО (приказ МО РФ от 06.10 2009г. № 373).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1644</w:t>
      </w:r>
      <w:r>
        <w:rPr>
          <w:spacing w:val="2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1897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</w:p>
    <w:p w:rsidR="00585932" w:rsidRDefault="00585932">
      <w:pPr>
        <w:pStyle w:val="a3"/>
        <w:spacing w:before="49" w:line="276" w:lineRule="auto"/>
        <w:ind w:left="212" w:right="223"/>
      </w:pPr>
      <w:r>
        <w:t xml:space="preserve">утверждении и введении Федерального государственного образовательного стандарта основного общего образования» </w:t>
      </w:r>
      <w:proofErr w:type="gramStart"/>
      <w:r>
        <w:t>( ред.</w:t>
      </w:r>
      <w:proofErr w:type="gramEnd"/>
      <w:r>
        <w:t xml:space="preserve"> от 31.12.2015 №</w:t>
      </w:r>
      <w:r>
        <w:rPr>
          <w:spacing w:val="-57"/>
        </w:rPr>
        <w:t xml:space="preserve"> </w:t>
      </w:r>
      <w:r>
        <w:t>1577).</w:t>
      </w:r>
    </w:p>
    <w:p w:rsidR="00585932" w:rsidRDefault="00585932">
      <w:pPr>
        <w:pStyle w:val="a3"/>
        <w:spacing w:before="199"/>
        <w:ind w:left="212"/>
      </w:pPr>
      <w:r>
        <w:t>С</w:t>
      </w:r>
      <w:r>
        <w:rPr>
          <w:spacing w:val="-2"/>
        </w:rPr>
        <w:t xml:space="preserve"> </w:t>
      </w:r>
      <w:r>
        <w:t>учетом:</w:t>
      </w:r>
    </w:p>
    <w:p w:rsidR="00585932" w:rsidRDefault="00585932">
      <w:pPr>
        <w:pStyle w:val="a3"/>
        <w:spacing w:before="1"/>
        <w:rPr>
          <w:sz w:val="21"/>
        </w:rPr>
      </w:pPr>
    </w:p>
    <w:p w:rsidR="00585932" w:rsidRDefault="00585932">
      <w:pPr>
        <w:pStyle w:val="a5"/>
        <w:numPr>
          <w:ilvl w:val="0"/>
          <w:numId w:val="10"/>
        </w:numPr>
        <w:tabs>
          <w:tab w:val="left" w:pos="931"/>
          <w:tab w:val="left" w:pos="11034"/>
        </w:tabs>
        <w:spacing w:before="0" w:line="276" w:lineRule="auto"/>
        <w:ind w:right="234" w:firstLine="360"/>
        <w:rPr>
          <w:sz w:val="24"/>
        </w:rPr>
      </w:pPr>
      <w:r>
        <w:rPr>
          <w:sz w:val="24"/>
        </w:rPr>
        <w:t>Основной</w:t>
      </w:r>
      <w:r>
        <w:rPr>
          <w:spacing w:val="1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z w:val="24"/>
        </w:rPr>
        <w:tab/>
        <w:t>общеобразовательного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Чиронской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средней общеобразовательной школы.</w:t>
      </w:r>
    </w:p>
    <w:p w:rsidR="00585932" w:rsidRDefault="00585932" w:rsidP="002B3A64">
      <w:pPr>
        <w:pStyle w:val="a5"/>
        <w:numPr>
          <w:ilvl w:val="0"/>
          <w:numId w:val="10"/>
        </w:numPr>
        <w:tabs>
          <w:tab w:val="left" w:pos="789"/>
        </w:tabs>
        <w:spacing w:before="200" w:line="276" w:lineRule="auto"/>
        <w:ind w:right="231" w:firstLine="300"/>
      </w:pPr>
      <w:r>
        <w:t>Примерной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авторской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немецкому</w:t>
      </w:r>
      <w:r>
        <w:rPr>
          <w:spacing w:val="37"/>
        </w:rPr>
        <w:t xml:space="preserve"> </w:t>
      </w:r>
      <w:r>
        <w:t>языку</w:t>
      </w:r>
      <w:r>
        <w:rPr>
          <w:spacing w:val="30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УМК</w:t>
      </w:r>
      <w:r>
        <w:rPr>
          <w:spacing w:val="40"/>
        </w:rPr>
        <w:t xml:space="preserve"> </w:t>
      </w:r>
      <w:r>
        <w:t>«Горизонты»</w:t>
      </w:r>
      <w:r>
        <w:rPr>
          <w:spacing w:val="28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Аверина</w:t>
      </w:r>
      <w:r>
        <w:rPr>
          <w:spacing w:val="2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9 класса общеобразовательных</w:t>
      </w:r>
      <w:r>
        <w:rPr>
          <w:spacing w:val="3"/>
        </w:rPr>
        <w:t xml:space="preserve"> </w:t>
      </w:r>
      <w:r>
        <w:t>учреждений. В результате изучения курса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 xml:space="preserve">языка в течение года будут вноситься коррективы с учетом объективных и </w:t>
      </w:r>
      <w:proofErr w:type="gramStart"/>
      <w:r>
        <w:t xml:space="preserve">субъективных </w:t>
      </w:r>
      <w:r>
        <w:rPr>
          <w:spacing w:val="-58"/>
        </w:rPr>
        <w:t xml:space="preserve"> </w:t>
      </w:r>
      <w:r>
        <w:t>причин</w:t>
      </w:r>
      <w:proofErr w:type="gramEnd"/>
      <w:r>
        <w:t>.</w:t>
      </w:r>
    </w:p>
    <w:p w:rsidR="00585932" w:rsidRDefault="00585932">
      <w:pPr>
        <w:pStyle w:val="a3"/>
        <w:spacing w:before="2"/>
        <w:rPr>
          <w:b/>
          <w:sz w:val="9"/>
        </w:rPr>
      </w:pPr>
    </w:p>
    <w:p w:rsidR="00585932" w:rsidRDefault="00585932">
      <w:pPr>
        <w:spacing w:before="90"/>
        <w:ind w:left="485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585932" w:rsidRDefault="00585932">
      <w:pPr>
        <w:pStyle w:val="1"/>
        <w:ind w:left="920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85932" w:rsidRDefault="00585932">
      <w:pPr>
        <w:pStyle w:val="2"/>
        <w:spacing w:before="0" w:line="274" w:lineRule="exact"/>
      </w:pPr>
      <w:r>
        <w:t>Говорение</w:t>
      </w:r>
    </w:p>
    <w:p w:rsidR="00585932" w:rsidRDefault="00585932">
      <w:pPr>
        <w:spacing w:line="274" w:lineRule="exact"/>
        <w:ind w:left="495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</w:t>
      </w:r>
    </w:p>
    <w:p w:rsidR="00585932" w:rsidRDefault="00585932">
      <w:pPr>
        <w:pStyle w:val="a5"/>
        <w:numPr>
          <w:ilvl w:val="0"/>
          <w:numId w:val="9"/>
        </w:numPr>
        <w:tabs>
          <w:tab w:val="left" w:pos="638"/>
        </w:tabs>
        <w:spacing w:before="0"/>
        <w:ind w:right="231" w:firstLine="28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диалог-расспрос, 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"/>
          <w:sz w:val="24"/>
        </w:rPr>
        <w:t xml:space="preserve"> </w:t>
      </w:r>
      <w:r>
        <w:rPr>
          <w:sz w:val="24"/>
        </w:rPr>
        <w:t>—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57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учащегося.</w:t>
      </w:r>
    </w:p>
    <w:p w:rsidR="00585932" w:rsidRDefault="00585932">
      <w:pPr>
        <w:spacing w:before="1"/>
        <w:ind w:left="495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</w:p>
    <w:p w:rsidR="00585932" w:rsidRDefault="00585932">
      <w:pPr>
        <w:pStyle w:val="a5"/>
        <w:numPr>
          <w:ilvl w:val="0"/>
          <w:numId w:val="9"/>
        </w:numPr>
        <w:tabs>
          <w:tab w:val="left" w:pos="705"/>
        </w:tabs>
        <w:spacing w:before="0"/>
        <w:ind w:right="246" w:firstLine="283"/>
        <w:rPr>
          <w:sz w:val="24"/>
        </w:rPr>
      </w:pP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опоры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услышанный</w:t>
      </w:r>
      <w:r>
        <w:rPr>
          <w:spacing w:val="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или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зрительную наглядность.</w:t>
      </w:r>
    </w:p>
    <w:p w:rsidR="00585932" w:rsidRDefault="00585932">
      <w:pPr>
        <w:pStyle w:val="a5"/>
        <w:numPr>
          <w:ilvl w:val="0"/>
          <w:numId w:val="9"/>
        </w:numPr>
        <w:tabs>
          <w:tab w:val="left" w:pos="636"/>
        </w:tabs>
        <w:spacing w:before="0"/>
        <w:ind w:left="635" w:hanging="141"/>
        <w:rPr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</w:p>
    <w:p w:rsidR="00585932" w:rsidRDefault="00585932">
      <w:pPr>
        <w:pStyle w:val="a5"/>
        <w:numPr>
          <w:ilvl w:val="0"/>
          <w:numId w:val="9"/>
        </w:numPr>
        <w:tabs>
          <w:tab w:val="left" w:pos="636"/>
        </w:tabs>
        <w:spacing w:before="0"/>
        <w:ind w:left="635" w:hanging="141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</w:p>
    <w:p w:rsidR="00585932" w:rsidRDefault="00585932">
      <w:pPr>
        <w:pStyle w:val="2"/>
        <w:spacing w:before="5"/>
      </w:pPr>
      <w:proofErr w:type="spellStart"/>
      <w:r>
        <w:t>Аудирование</w:t>
      </w:r>
      <w:proofErr w:type="spellEnd"/>
    </w:p>
    <w:p w:rsidR="00585932" w:rsidRDefault="00585932">
      <w:pPr>
        <w:sectPr w:rsidR="00585932">
          <w:pgSz w:w="16840" w:h="11910" w:orient="landscape"/>
          <w:pgMar w:top="760" w:right="900" w:bottom="280" w:left="920" w:header="720" w:footer="720" w:gutter="0"/>
          <w:cols w:space="720"/>
        </w:sectPr>
      </w:pPr>
    </w:p>
    <w:p w:rsidR="00585932" w:rsidRDefault="00585932">
      <w:pPr>
        <w:pStyle w:val="a3"/>
        <w:spacing w:before="75"/>
        <w:ind w:left="212" w:right="239" w:firstLine="283"/>
        <w:jc w:val="both"/>
      </w:pPr>
      <w:r>
        <w:lastRenderedPageBreak/>
        <w:t>Умение воспринимать и понимать на слух аутентичные аудио- и видеотексты с разной глубиной проникновения в их содержание 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 и функционального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</w:t>
      </w:r>
    </w:p>
    <w:p w:rsidR="00585932" w:rsidRDefault="00585932">
      <w:pPr>
        <w:pStyle w:val="a5"/>
        <w:numPr>
          <w:ilvl w:val="1"/>
          <w:numId w:val="9"/>
        </w:numPr>
        <w:tabs>
          <w:tab w:val="left" w:pos="1630"/>
        </w:tabs>
        <w:ind w:left="1629" w:hanging="414"/>
        <w:rPr>
          <w:sz w:val="24"/>
        </w:rPr>
      </w:pPr>
      <w:proofErr w:type="gramStart"/>
      <w:r>
        <w:rPr>
          <w:sz w:val="24"/>
        </w:rPr>
        <w:t>Детализированное(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содержания)</w:t>
      </w:r>
    </w:p>
    <w:p w:rsidR="00585932" w:rsidRDefault="00585932">
      <w:pPr>
        <w:pStyle w:val="a5"/>
        <w:numPr>
          <w:ilvl w:val="1"/>
          <w:numId w:val="9"/>
        </w:numPr>
        <w:tabs>
          <w:tab w:val="left" w:pos="1630"/>
        </w:tabs>
        <w:ind w:left="1629" w:hanging="414"/>
        <w:rPr>
          <w:sz w:val="24"/>
        </w:rPr>
      </w:pPr>
      <w:r>
        <w:rPr>
          <w:sz w:val="24"/>
        </w:rPr>
        <w:t>Глобальное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содержания).</w:t>
      </w:r>
    </w:p>
    <w:p w:rsidR="00585932" w:rsidRDefault="00585932">
      <w:pPr>
        <w:pStyle w:val="a5"/>
        <w:numPr>
          <w:ilvl w:val="1"/>
          <w:numId w:val="9"/>
        </w:numPr>
        <w:tabs>
          <w:tab w:val="left" w:pos="1630"/>
        </w:tabs>
        <w:ind w:left="1629" w:hanging="414"/>
        <w:rPr>
          <w:sz w:val="24"/>
        </w:rPr>
      </w:pPr>
      <w:r>
        <w:rPr>
          <w:sz w:val="24"/>
        </w:rPr>
        <w:t>Селективное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пониманием).</w:t>
      </w:r>
    </w:p>
    <w:p w:rsidR="00585932" w:rsidRDefault="00585932">
      <w:pPr>
        <w:pStyle w:val="2"/>
      </w:pPr>
      <w:r>
        <w:t>Чтение</w:t>
      </w:r>
    </w:p>
    <w:p w:rsidR="00585932" w:rsidRDefault="00585932">
      <w:pPr>
        <w:pStyle w:val="a5"/>
        <w:numPr>
          <w:ilvl w:val="1"/>
          <w:numId w:val="9"/>
        </w:numPr>
        <w:tabs>
          <w:tab w:val="left" w:pos="1630"/>
        </w:tabs>
        <w:spacing w:before="19"/>
        <w:ind w:right="236" w:firstLine="283"/>
        <w:jc w:val="both"/>
        <w:rPr>
          <w:sz w:val="24"/>
        </w:rPr>
      </w:pPr>
      <w:r>
        <w:rPr>
          <w:sz w:val="24"/>
        </w:rPr>
        <w:t>Умение читать и понимать аутентичные тексты разных жанров и стилей с различной глубиной и точностью проникновения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их содержание (в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задачи): с пониманием основного содержания (ознакомительное чтение); 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(просмотровое/поисковое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чтение).</w:t>
      </w:r>
    </w:p>
    <w:p w:rsidR="00585932" w:rsidRDefault="00585932">
      <w:pPr>
        <w:pStyle w:val="a5"/>
        <w:numPr>
          <w:ilvl w:val="1"/>
          <w:numId w:val="9"/>
        </w:numPr>
        <w:tabs>
          <w:tab w:val="left" w:pos="1630"/>
        </w:tabs>
        <w:spacing w:before="25"/>
        <w:ind w:left="1629" w:hanging="414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двуязычного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:rsidR="00585932" w:rsidRDefault="00585932">
      <w:pPr>
        <w:pStyle w:val="2"/>
        <w:jc w:val="both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585932" w:rsidRDefault="00585932">
      <w:pPr>
        <w:pStyle w:val="a5"/>
        <w:numPr>
          <w:ilvl w:val="1"/>
          <w:numId w:val="9"/>
        </w:numPr>
        <w:tabs>
          <w:tab w:val="left" w:pos="1630"/>
        </w:tabs>
        <w:spacing w:before="19"/>
        <w:ind w:left="1629" w:hanging="41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</w:p>
    <w:p w:rsidR="00585932" w:rsidRDefault="00585932">
      <w:pPr>
        <w:pStyle w:val="a5"/>
        <w:numPr>
          <w:ilvl w:val="1"/>
          <w:numId w:val="9"/>
        </w:numPr>
        <w:tabs>
          <w:tab w:val="left" w:pos="1630"/>
        </w:tabs>
        <w:ind w:left="1629" w:hanging="41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чему-либо,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</w:p>
    <w:p w:rsidR="00585932" w:rsidRDefault="00585932">
      <w:pPr>
        <w:pStyle w:val="a5"/>
        <w:numPr>
          <w:ilvl w:val="1"/>
          <w:numId w:val="9"/>
        </w:numPr>
        <w:tabs>
          <w:tab w:val="left" w:pos="1630"/>
        </w:tabs>
        <w:ind w:left="1629" w:hanging="41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</w:p>
    <w:p w:rsidR="00585932" w:rsidRDefault="00585932">
      <w:pPr>
        <w:pStyle w:val="2"/>
        <w:spacing w:line="274" w:lineRule="exact"/>
        <w:jc w:val="both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585932" w:rsidRDefault="00585932">
      <w:pPr>
        <w:pStyle w:val="a3"/>
        <w:ind w:left="212" w:right="242" w:firstLine="283"/>
        <w:jc w:val="both"/>
      </w:pPr>
      <w:r>
        <w:t>Учащиеся знакомятся с отдельными социокультурными элементами речевого поведенческого этикета в иноязычной среде в условиях</w:t>
      </w:r>
      <w:r>
        <w:rPr>
          <w:spacing w:val="1"/>
        </w:rPr>
        <w:t xml:space="preserve"> </w:t>
      </w:r>
      <w:r>
        <w:t>проигрывания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семье»,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«Проведение</w:t>
      </w:r>
      <w:r>
        <w:rPr>
          <w:spacing w:val="1"/>
        </w:rPr>
        <w:t xml:space="preserve"> </w:t>
      </w:r>
      <w:r>
        <w:t>досуга».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развития школьников 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знакомство:</w:t>
      </w:r>
    </w:p>
    <w:p w:rsidR="00585932" w:rsidRDefault="00585932">
      <w:pPr>
        <w:pStyle w:val="a5"/>
        <w:numPr>
          <w:ilvl w:val="0"/>
          <w:numId w:val="8"/>
        </w:numPr>
        <w:tabs>
          <w:tab w:val="left" w:pos="1630"/>
        </w:tabs>
        <w:spacing w:before="22"/>
        <w:ind w:left="1629" w:hanging="565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странах 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585932" w:rsidRDefault="00585932">
      <w:pPr>
        <w:pStyle w:val="a5"/>
        <w:numPr>
          <w:ilvl w:val="0"/>
          <w:numId w:val="8"/>
        </w:numPr>
        <w:tabs>
          <w:tab w:val="left" w:pos="1630"/>
        </w:tabs>
        <w:ind w:left="1629" w:hanging="565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прозы;</w:t>
      </w:r>
    </w:p>
    <w:p w:rsidR="00585932" w:rsidRDefault="00585932">
      <w:pPr>
        <w:pStyle w:val="a5"/>
        <w:numPr>
          <w:ilvl w:val="0"/>
          <w:numId w:val="8"/>
        </w:numPr>
        <w:tabs>
          <w:tab w:val="left" w:pos="1630"/>
        </w:tabs>
        <w:ind w:left="1629" w:hanging="56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легендами,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рассказами;</w:t>
      </w:r>
    </w:p>
    <w:p w:rsidR="00585932" w:rsidRDefault="00585932">
      <w:pPr>
        <w:pStyle w:val="a5"/>
        <w:numPr>
          <w:ilvl w:val="0"/>
          <w:numId w:val="8"/>
        </w:numPr>
        <w:tabs>
          <w:tab w:val="left" w:pos="1630"/>
        </w:tabs>
        <w:ind w:left="1629" w:hanging="565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(флагом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гимном,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585932" w:rsidRDefault="00585932">
      <w:pPr>
        <w:pStyle w:val="a5"/>
        <w:numPr>
          <w:ilvl w:val="0"/>
          <w:numId w:val="8"/>
        </w:numPr>
        <w:tabs>
          <w:tab w:val="left" w:pos="1630"/>
        </w:tabs>
        <w:spacing w:before="25"/>
        <w:ind w:left="1629" w:hanging="56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Пасхи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585932" w:rsidRDefault="00585932">
      <w:pPr>
        <w:pStyle w:val="a5"/>
        <w:numPr>
          <w:ilvl w:val="0"/>
          <w:numId w:val="8"/>
        </w:numPr>
        <w:tabs>
          <w:tab w:val="left" w:pos="1630"/>
        </w:tabs>
        <w:ind w:right="243" w:firstLine="283"/>
        <w:rPr>
          <w:sz w:val="24"/>
        </w:rPr>
      </w:pP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8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6"/>
          <w:sz w:val="24"/>
        </w:rPr>
        <w:t xml:space="preserve"> </w:t>
      </w:r>
      <w:r>
        <w:rPr>
          <w:sz w:val="24"/>
        </w:rPr>
        <w:t>вошедшими</w:t>
      </w:r>
      <w:r>
        <w:rPr>
          <w:spacing w:val="8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6"/>
          <w:sz w:val="24"/>
        </w:rPr>
        <w:t xml:space="preserve"> </w:t>
      </w:r>
      <w:r>
        <w:rPr>
          <w:sz w:val="24"/>
        </w:rPr>
        <w:t>языки</w:t>
      </w:r>
      <w:r>
        <w:rPr>
          <w:spacing w:val="7"/>
          <w:sz w:val="24"/>
        </w:rPr>
        <w:t xml:space="preserve"> </w:t>
      </w:r>
      <w:r>
        <w:rPr>
          <w:sz w:val="24"/>
        </w:rPr>
        <w:t>мира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русский),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6"/>
          <w:sz w:val="24"/>
        </w:rPr>
        <w:t xml:space="preserve"> </w:t>
      </w:r>
      <w:r>
        <w:rPr>
          <w:sz w:val="24"/>
        </w:rPr>
        <w:t>вошедшими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лексикон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немецкого языка.</w:t>
      </w:r>
    </w:p>
    <w:p w:rsidR="00585932" w:rsidRDefault="00585932">
      <w:pPr>
        <w:pStyle w:val="a3"/>
        <w:spacing w:before="24"/>
        <w:ind w:left="781"/>
      </w:pPr>
      <w:r>
        <w:t>Предусматривается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умениями:</w:t>
      </w:r>
    </w:p>
    <w:p w:rsidR="00585932" w:rsidRDefault="00585932">
      <w:pPr>
        <w:pStyle w:val="a5"/>
        <w:numPr>
          <w:ilvl w:val="0"/>
          <w:numId w:val="8"/>
        </w:numPr>
        <w:tabs>
          <w:tab w:val="left" w:pos="1630"/>
        </w:tabs>
        <w:ind w:right="240" w:firstLine="283"/>
        <w:jc w:val="both"/>
        <w:rPr>
          <w:sz w:val="24"/>
        </w:rPr>
      </w:pPr>
      <w:r>
        <w:rPr>
          <w:sz w:val="24"/>
        </w:rPr>
        <w:t>писать свое имя и фамилию, а также имена и фамилии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и друзей на английском языке;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городов/сел/деревень,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живут школьники.</w:t>
      </w:r>
    </w:p>
    <w:p w:rsidR="00585932" w:rsidRDefault="00585932">
      <w:pPr>
        <w:pStyle w:val="2"/>
        <w:jc w:val="both"/>
      </w:pPr>
      <w:r>
        <w:t>Графика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орфография</w:t>
      </w:r>
    </w:p>
    <w:p w:rsidR="00585932" w:rsidRDefault="00585932">
      <w:pPr>
        <w:jc w:val="both"/>
        <w:sectPr w:rsidR="00585932">
          <w:pgSz w:w="16840" w:h="11910" w:orient="landscape"/>
          <w:pgMar w:top="760" w:right="900" w:bottom="280" w:left="920" w:header="720" w:footer="720" w:gutter="0"/>
          <w:cols w:space="720"/>
        </w:sectPr>
      </w:pPr>
    </w:p>
    <w:p w:rsidR="00585932" w:rsidRDefault="00585932">
      <w:pPr>
        <w:pStyle w:val="a5"/>
        <w:numPr>
          <w:ilvl w:val="0"/>
          <w:numId w:val="7"/>
        </w:numPr>
        <w:tabs>
          <w:tab w:val="left" w:pos="933"/>
        </w:tabs>
        <w:spacing w:before="75"/>
        <w:ind w:left="495" w:right="245" w:firstLine="285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лексико-грамматического материала.</w:t>
      </w:r>
    </w:p>
    <w:p w:rsidR="00585932" w:rsidRDefault="00585932">
      <w:pPr>
        <w:pStyle w:val="2"/>
        <w:ind w:left="781"/>
        <w:jc w:val="both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585932" w:rsidRDefault="00585932">
      <w:pPr>
        <w:pStyle w:val="a5"/>
        <w:numPr>
          <w:ilvl w:val="0"/>
          <w:numId w:val="7"/>
        </w:numPr>
        <w:tabs>
          <w:tab w:val="left" w:pos="933"/>
        </w:tabs>
        <w:spacing w:before="19"/>
        <w:ind w:left="495" w:right="240" w:firstLine="285"/>
        <w:jc w:val="both"/>
        <w:rPr>
          <w:sz w:val="24"/>
        </w:rPr>
      </w:pPr>
      <w:r>
        <w:rPr>
          <w:sz w:val="24"/>
        </w:rPr>
        <w:t>Навыки адекватного произношения и различения на слух всех звуков немецкого языка; соблюдение правильного ударения в словах 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фразах.</w:t>
      </w:r>
      <w:r>
        <w:rPr>
          <w:spacing w:val="-1"/>
          <w:sz w:val="24"/>
        </w:rPr>
        <w:t xml:space="preserve"> </w:t>
      </w:r>
      <w:r>
        <w:rPr>
          <w:sz w:val="24"/>
        </w:rPr>
        <w:t>Членение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 группы.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</w:p>
    <w:p w:rsidR="00585932" w:rsidRDefault="00585932">
      <w:pPr>
        <w:pStyle w:val="a5"/>
        <w:numPr>
          <w:ilvl w:val="0"/>
          <w:numId w:val="7"/>
        </w:numPr>
        <w:tabs>
          <w:tab w:val="left" w:pos="933"/>
        </w:tabs>
        <w:ind w:left="932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-произносительных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материалу.</w:t>
      </w:r>
    </w:p>
    <w:p w:rsidR="00585932" w:rsidRDefault="00585932">
      <w:pPr>
        <w:pStyle w:val="2"/>
        <w:ind w:left="781"/>
        <w:jc w:val="both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585932" w:rsidRDefault="00585932">
      <w:pPr>
        <w:pStyle w:val="a5"/>
        <w:numPr>
          <w:ilvl w:val="0"/>
          <w:numId w:val="7"/>
        </w:numPr>
        <w:tabs>
          <w:tab w:val="left" w:pos="933"/>
        </w:tabs>
        <w:spacing w:before="19"/>
        <w:ind w:left="495" w:right="239" w:firstLine="285"/>
        <w:jc w:val="both"/>
        <w:rPr>
          <w:sz w:val="24"/>
        </w:rPr>
      </w:pPr>
      <w:r>
        <w:rPr>
          <w:sz w:val="24"/>
        </w:rPr>
        <w:t>Расширение объема продуктивного и рецептивного лексического минимума за счет лексических средств, обслуживающих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 и ситуации общения. К 500 лексическим единицам, усвоенным в начальной школе, добавляется около 400 новых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 устойчивые словосочетания, оценочную лексику, реплики - клише речевого этикета, отражающие культуру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585932" w:rsidRDefault="00585932">
      <w:pPr>
        <w:pStyle w:val="a5"/>
        <w:numPr>
          <w:ilvl w:val="0"/>
          <w:numId w:val="7"/>
        </w:numPr>
        <w:tabs>
          <w:tab w:val="left" w:pos="933"/>
        </w:tabs>
        <w:spacing w:before="25"/>
        <w:ind w:left="93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 распознавания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585932" w:rsidRDefault="00585932">
      <w:pPr>
        <w:pStyle w:val="a5"/>
        <w:numPr>
          <w:ilvl w:val="0"/>
          <w:numId w:val="7"/>
        </w:numPr>
        <w:tabs>
          <w:tab w:val="left" w:pos="933"/>
        </w:tabs>
        <w:ind w:left="93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словообразования:</w:t>
      </w:r>
    </w:p>
    <w:p w:rsidR="00585932" w:rsidRDefault="00585932">
      <w:pPr>
        <w:pStyle w:val="1"/>
        <w:spacing w:before="29" w:line="274" w:lineRule="exact"/>
      </w:pPr>
      <w:r>
        <w:t>-</w:t>
      </w:r>
      <w:r>
        <w:rPr>
          <w:spacing w:val="-3"/>
        </w:rPr>
        <w:t xml:space="preserve"> </w:t>
      </w:r>
      <w:r>
        <w:t>аффиксации:</w:t>
      </w:r>
    </w:p>
    <w:p w:rsidR="00585932" w:rsidRDefault="00585932">
      <w:pPr>
        <w:pStyle w:val="a5"/>
        <w:numPr>
          <w:ilvl w:val="0"/>
          <w:numId w:val="6"/>
        </w:numPr>
        <w:tabs>
          <w:tab w:val="left" w:pos="756"/>
        </w:tabs>
        <w:spacing w:before="0" w:line="274" w:lineRule="exact"/>
        <w:ind w:hanging="261"/>
        <w:rPr>
          <w:sz w:val="24"/>
        </w:rPr>
      </w:pP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proofErr w:type="spellStart"/>
      <w:r>
        <w:rPr>
          <w:sz w:val="24"/>
        </w:rPr>
        <w:t>ung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Ordnung</w:t>
      </w:r>
      <w:proofErr w:type="spellEnd"/>
      <w:r>
        <w:rPr>
          <w:sz w:val="24"/>
        </w:rPr>
        <w:t>), -</w:t>
      </w:r>
      <w:proofErr w:type="spellStart"/>
      <w:r>
        <w:rPr>
          <w:sz w:val="24"/>
        </w:rPr>
        <w:t>heit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Freiheit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keit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Sauberkeit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schaft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Freundschaft</w:t>
      </w:r>
      <w:proofErr w:type="spellEnd"/>
      <w:r>
        <w:rPr>
          <w:sz w:val="24"/>
        </w:rPr>
        <w:t>),</w:t>
      </w:r>
    </w:p>
    <w:p w:rsidR="00585932" w:rsidRPr="005F2467" w:rsidRDefault="00585932">
      <w:pPr>
        <w:pStyle w:val="a3"/>
        <w:ind w:left="495"/>
        <w:rPr>
          <w:lang w:val="en-US"/>
        </w:rPr>
      </w:pPr>
      <w:r w:rsidRPr="005F2467">
        <w:rPr>
          <w:lang w:val="en-US"/>
        </w:rPr>
        <w:t>-or</w:t>
      </w:r>
      <w:r w:rsidRPr="005F2467">
        <w:rPr>
          <w:spacing w:val="-2"/>
          <w:lang w:val="en-US"/>
        </w:rPr>
        <w:t xml:space="preserve"> </w:t>
      </w:r>
      <w:r w:rsidRPr="005F2467">
        <w:rPr>
          <w:lang w:val="en-US"/>
        </w:rPr>
        <w:t>(der</w:t>
      </w:r>
      <w:r w:rsidRPr="005F2467">
        <w:rPr>
          <w:spacing w:val="-1"/>
          <w:lang w:val="en-US"/>
        </w:rPr>
        <w:t xml:space="preserve"> </w:t>
      </w:r>
      <w:r w:rsidRPr="005F2467">
        <w:rPr>
          <w:lang w:val="en-US"/>
        </w:rPr>
        <w:t>Professor), -um</w:t>
      </w:r>
      <w:r w:rsidRPr="005F2467">
        <w:rPr>
          <w:spacing w:val="-1"/>
          <w:lang w:val="en-US"/>
        </w:rPr>
        <w:t xml:space="preserve"> </w:t>
      </w:r>
      <w:r w:rsidRPr="005F2467">
        <w:rPr>
          <w:lang w:val="en-US"/>
        </w:rPr>
        <w:t>(das Datum),</w:t>
      </w:r>
      <w:r w:rsidRPr="005F2467">
        <w:rPr>
          <w:spacing w:val="-2"/>
          <w:lang w:val="en-US"/>
        </w:rPr>
        <w:t xml:space="preserve"> </w:t>
      </w:r>
      <w:r w:rsidRPr="005F2467">
        <w:rPr>
          <w:lang w:val="en-US"/>
        </w:rPr>
        <w:t>-</w:t>
      </w:r>
      <w:proofErr w:type="spellStart"/>
      <w:r w:rsidRPr="005F2467">
        <w:rPr>
          <w:lang w:val="en-US"/>
        </w:rPr>
        <w:t>ik</w:t>
      </w:r>
      <w:proofErr w:type="spellEnd"/>
      <w:r w:rsidRPr="005F2467">
        <w:rPr>
          <w:lang w:val="en-US"/>
        </w:rPr>
        <w:t xml:space="preserve"> (die</w:t>
      </w:r>
      <w:r w:rsidRPr="005F2467">
        <w:rPr>
          <w:spacing w:val="-1"/>
          <w:lang w:val="en-US"/>
        </w:rPr>
        <w:t xml:space="preserve"> </w:t>
      </w:r>
      <w:proofErr w:type="spellStart"/>
      <w:r w:rsidRPr="005F2467">
        <w:rPr>
          <w:lang w:val="en-US"/>
        </w:rPr>
        <w:t>Musik</w:t>
      </w:r>
      <w:proofErr w:type="spellEnd"/>
      <w:r w:rsidRPr="005F2467">
        <w:rPr>
          <w:lang w:val="en-US"/>
        </w:rPr>
        <w:t>)</w:t>
      </w:r>
    </w:p>
    <w:p w:rsidR="00585932" w:rsidRPr="005F2467" w:rsidRDefault="00585932">
      <w:pPr>
        <w:pStyle w:val="a5"/>
        <w:numPr>
          <w:ilvl w:val="0"/>
          <w:numId w:val="6"/>
        </w:numPr>
        <w:tabs>
          <w:tab w:val="left" w:pos="472"/>
        </w:tabs>
        <w:spacing w:before="0"/>
        <w:ind w:left="472"/>
        <w:rPr>
          <w:sz w:val="24"/>
          <w:lang w:val="en-US"/>
        </w:rPr>
      </w:pPr>
      <w:r>
        <w:rPr>
          <w:sz w:val="24"/>
        </w:rPr>
        <w:t>прилагательных</w:t>
      </w:r>
      <w:r w:rsidRPr="005F2467">
        <w:rPr>
          <w:spacing w:val="1"/>
          <w:sz w:val="24"/>
          <w:lang w:val="en-US"/>
        </w:rPr>
        <w:t xml:space="preserve"> </w:t>
      </w:r>
      <w:r>
        <w:rPr>
          <w:sz w:val="24"/>
        </w:rPr>
        <w:t>с</w:t>
      </w:r>
      <w:r w:rsidRPr="005F2467">
        <w:rPr>
          <w:spacing w:val="-3"/>
          <w:sz w:val="24"/>
          <w:lang w:val="en-US"/>
        </w:rPr>
        <w:t xml:space="preserve"> </w:t>
      </w:r>
      <w:r>
        <w:rPr>
          <w:sz w:val="24"/>
        </w:rPr>
        <w:t>суффиксами</w:t>
      </w:r>
      <w:r w:rsidRPr="005F2467">
        <w:rPr>
          <w:sz w:val="24"/>
          <w:lang w:val="en-US"/>
        </w:rPr>
        <w:t xml:space="preserve"> –</w:t>
      </w:r>
      <w:proofErr w:type="spellStart"/>
      <w:r w:rsidRPr="005F2467">
        <w:rPr>
          <w:sz w:val="24"/>
          <w:lang w:val="en-US"/>
        </w:rPr>
        <w:t>ig</w:t>
      </w:r>
      <w:proofErr w:type="spellEnd"/>
      <w:r w:rsidRPr="005F2467">
        <w:rPr>
          <w:spacing w:val="-5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(</w:t>
      </w:r>
      <w:proofErr w:type="spellStart"/>
      <w:r w:rsidRPr="005F2467">
        <w:rPr>
          <w:sz w:val="24"/>
          <w:lang w:val="en-US"/>
        </w:rPr>
        <w:t>richtig</w:t>
      </w:r>
      <w:proofErr w:type="spellEnd"/>
      <w:r w:rsidRPr="005F2467">
        <w:rPr>
          <w:sz w:val="24"/>
          <w:lang w:val="en-US"/>
        </w:rPr>
        <w:t>),</w:t>
      </w:r>
      <w:r w:rsidRPr="005F2467">
        <w:rPr>
          <w:spacing w:val="1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-lich</w:t>
      </w:r>
      <w:r w:rsidRPr="005F2467">
        <w:rPr>
          <w:spacing w:val="-2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(</w:t>
      </w:r>
      <w:proofErr w:type="spellStart"/>
      <w:r w:rsidRPr="005F2467">
        <w:rPr>
          <w:sz w:val="24"/>
          <w:lang w:val="en-US"/>
        </w:rPr>
        <w:t>fröhlich</w:t>
      </w:r>
      <w:proofErr w:type="spellEnd"/>
      <w:r w:rsidRPr="005F2467">
        <w:rPr>
          <w:sz w:val="24"/>
          <w:lang w:val="en-US"/>
        </w:rPr>
        <w:t>), -</w:t>
      </w:r>
      <w:proofErr w:type="spellStart"/>
      <w:r w:rsidRPr="005F2467">
        <w:rPr>
          <w:sz w:val="24"/>
          <w:lang w:val="en-US"/>
        </w:rPr>
        <w:t>isch</w:t>
      </w:r>
      <w:proofErr w:type="spellEnd"/>
      <w:r w:rsidRPr="005F2467">
        <w:rPr>
          <w:spacing w:val="-3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(</w:t>
      </w:r>
      <w:proofErr w:type="spellStart"/>
      <w:r w:rsidRPr="005F2467">
        <w:rPr>
          <w:sz w:val="24"/>
          <w:lang w:val="en-US"/>
        </w:rPr>
        <w:t>typisch</w:t>
      </w:r>
      <w:proofErr w:type="spellEnd"/>
      <w:r w:rsidRPr="005F2467">
        <w:rPr>
          <w:sz w:val="24"/>
          <w:lang w:val="en-US"/>
        </w:rPr>
        <w:t>),</w:t>
      </w:r>
      <w:r w:rsidRPr="005F2467">
        <w:rPr>
          <w:spacing w:val="-2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-</w:t>
      </w:r>
      <w:proofErr w:type="spellStart"/>
      <w:r w:rsidRPr="005F2467">
        <w:rPr>
          <w:sz w:val="24"/>
          <w:lang w:val="en-US"/>
        </w:rPr>
        <w:t>los</w:t>
      </w:r>
      <w:proofErr w:type="spellEnd"/>
      <w:r w:rsidRPr="005F2467">
        <w:rPr>
          <w:spacing w:val="-2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(</w:t>
      </w:r>
      <w:proofErr w:type="spellStart"/>
      <w:r w:rsidRPr="005F2467">
        <w:rPr>
          <w:sz w:val="24"/>
          <w:lang w:val="en-US"/>
        </w:rPr>
        <w:t>fehlerlos</w:t>
      </w:r>
      <w:proofErr w:type="spellEnd"/>
      <w:proofErr w:type="gramStart"/>
      <w:r w:rsidRPr="005F2467">
        <w:rPr>
          <w:sz w:val="24"/>
          <w:lang w:val="en-US"/>
        </w:rPr>
        <w:t>);-</w:t>
      </w:r>
      <w:proofErr w:type="spellStart"/>
      <w:proofErr w:type="gramEnd"/>
      <w:r w:rsidRPr="005F2467">
        <w:rPr>
          <w:sz w:val="24"/>
          <w:lang w:val="en-US"/>
        </w:rPr>
        <w:t>sam</w:t>
      </w:r>
      <w:proofErr w:type="spellEnd"/>
      <w:r w:rsidRPr="005F2467">
        <w:rPr>
          <w:spacing w:val="-2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(</w:t>
      </w:r>
      <w:proofErr w:type="spellStart"/>
      <w:r w:rsidRPr="005F2467">
        <w:rPr>
          <w:sz w:val="24"/>
          <w:lang w:val="en-US"/>
        </w:rPr>
        <w:t>langsam</w:t>
      </w:r>
      <w:proofErr w:type="spellEnd"/>
      <w:r w:rsidRPr="005F2467">
        <w:rPr>
          <w:sz w:val="24"/>
          <w:lang w:val="en-US"/>
        </w:rPr>
        <w:t>);</w:t>
      </w:r>
      <w:r w:rsidRPr="005F2467">
        <w:rPr>
          <w:spacing w:val="-2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-bar</w:t>
      </w:r>
      <w:r w:rsidRPr="005F2467">
        <w:rPr>
          <w:spacing w:val="-2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(</w:t>
      </w:r>
      <w:proofErr w:type="spellStart"/>
      <w:r w:rsidRPr="005F2467">
        <w:rPr>
          <w:sz w:val="24"/>
          <w:lang w:val="en-US"/>
        </w:rPr>
        <w:t>wunderbar</w:t>
      </w:r>
      <w:proofErr w:type="spellEnd"/>
      <w:r w:rsidRPr="005F2467">
        <w:rPr>
          <w:sz w:val="24"/>
          <w:lang w:val="en-US"/>
        </w:rPr>
        <w:t>);;</w:t>
      </w:r>
    </w:p>
    <w:p w:rsidR="00585932" w:rsidRDefault="00585932">
      <w:pPr>
        <w:pStyle w:val="a5"/>
        <w:numPr>
          <w:ilvl w:val="0"/>
          <w:numId w:val="6"/>
        </w:numPr>
        <w:tabs>
          <w:tab w:val="left" w:pos="756"/>
        </w:tabs>
        <w:spacing w:before="0"/>
        <w:ind w:hanging="261"/>
        <w:rPr>
          <w:sz w:val="24"/>
        </w:rPr>
      </w:pP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префиксом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dasUnglück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unglücklich</w:t>
      </w:r>
      <w:proofErr w:type="spellEnd"/>
      <w:r>
        <w:rPr>
          <w:sz w:val="24"/>
        </w:rPr>
        <w:t>)</w:t>
      </w:r>
    </w:p>
    <w:p w:rsidR="00585932" w:rsidRDefault="00585932">
      <w:pPr>
        <w:pStyle w:val="a5"/>
        <w:numPr>
          <w:ilvl w:val="0"/>
          <w:numId w:val="6"/>
        </w:numPr>
        <w:tabs>
          <w:tab w:val="left" w:pos="756"/>
        </w:tabs>
        <w:spacing w:before="0"/>
        <w:ind w:hanging="261"/>
        <w:rPr>
          <w:sz w:val="24"/>
        </w:rPr>
      </w:pP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префиксами: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Vorort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vorbereiten</w:t>
      </w:r>
      <w:proofErr w:type="spellEnd"/>
      <w:r>
        <w:rPr>
          <w:sz w:val="24"/>
        </w:rPr>
        <w:t>);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mit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Mitverantwortung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mitspielen</w:t>
      </w:r>
      <w:proofErr w:type="spellEnd"/>
      <w:r>
        <w:rPr>
          <w:sz w:val="24"/>
        </w:rPr>
        <w:t>);</w:t>
      </w:r>
    </w:p>
    <w:p w:rsidR="00585932" w:rsidRDefault="00585932">
      <w:pPr>
        <w:pStyle w:val="a5"/>
        <w:numPr>
          <w:ilvl w:val="0"/>
          <w:numId w:val="6"/>
        </w:numPr>
        <w:tabs>
          <w:tab w:val="left" w:pos="756"/>
        </w:tabs>
        <w:spacing w:before="0"/>
        <w:ind w:hanging="261"/>
        <w:rPr>
          <w:sz w:val="24"/>
        </w:rPr>
      </w:pP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неотделяемыми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типа: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fernsehen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erzählen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wegwerfen</w:t>
      </w:r>
      <w:proofErr w:type="spellEnd"/>
      <w:r>
        <w:rPr>
          <w:sz w:val="24"/>
        </w:rPr>
        <w:t>.</w:t>
      </w:r>
    </w:p>
    <w:p w:rsidR="00585932" w:rsidRDefault="00585932">
      <w:pPr>
        <w:pStyle w:val="1"/>
        <w:spacing w:before="5" w:line="274" w:lineRule="exact"/>
      </w:pPr>
      <w:r>
        <w:t>-словосложения:</w:t>
      </w:r>
    </w:p>
    <w:p w:rsidR="00585932" w:rsidRDefault="00585932">
      <w:pPr>
        <w:pStyle w:val="a5"/>
        <w:numPr>
          <w:ilvl w:val="0"/>
          <w:numId w:val="5"/>
        </w:numPr>
        <w:tabs>
          <w:tab w:val="left" w:pos="756"/>
        </w:tabs>
        <w:spacing w:before="0" w:line="274" w:lineRule="exact"/>
        <w:ind w:hanging="261"/>
        <w:rPr>
          <w:sz w:val="24"/>
        </w:rPr>
      </w:pP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Klassenzimmer</w:t>
      </w:r>
      <w:proofErr w:type="spellEnd"/>
      <w:r>
        <w:rPr>
          <w:sz w:val="24"/>
        </w:rPr>
        <w:t>)</w:t>
      </w:r>
    </w:p>
    <w:p w:rsidR="00585932" w:rsidRDefault="00585932">
      <w:pPr>
        <w:pStyle w:val="a5"/>
        <w:numPr>
          <w:ilvl w:val="0"/>
          <w:numId w:val="5"/>
        </w:numPr>
        <w:tabs>
          <w:tab w:val="left" w:pos="756"/>
        </w:tabs>
        <w:spacing w:before="0"/>
        <w:ind w:hanging="261"/>
        <w:rPr>
          <w:sz w:val="24"/>
        </w:rPr>
      </w:pPr>
      <w:r>
        <w:rPr>
          <w:sz w:val="24"/>
        </w:rPr>
        <w:t>прилагательное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hellblau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dunkelrot</w:t>
      </w:r>
      <w:proofErr w:type="spellEnd"/>
      <w:r>
        <w:rPr>
          <w:sz w:val="24"/>
        </w:rPr>
        <w:t>)</w:t>
      </w:r>
    </w:p>
    <w:p w:rsidR="00585932" w:rsidRDefault="00585932">
      <w:pPr>
        <w:pStyle w:val="a5"/>
        <w:numPr>
          <w:ilvl w:val="0"/>
          <w:numId w:val="5"/>
        </w:numPr>
        <w:tabs>
          <w:tab w:val="left" w:pos="756"/>
        </w:tabs>
        <w:spacing w:before="0"/>
        <w:ind w:hanging="261"/>
        <w:rPr>
          <w:sz w:val="24"/>
        </w:rPr>
      </w:pPr>
      <w:r>
        <w:rPr>
          <w:sz w:val="24"/>
        </w:rPr>
        <w:t>прилагательное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Fremdsprache</w:t>
      </w:r>
      <w:proofErr w:type="spellEnd"/>
      <w:r>
        <w:rPr>
          <w:sz w:val="24"/>
        </w:rPr>
        <w:t>)</w:t>
      </w:r>
    </w:p>
    <w:p w:rsidR="00585932" w:rsidRDefault="00585932">
      <w:pPr>
        <w:pStyle w:val="a5"/>
        <w:numPr>
          <w:ilvl w:val="0"/>
          <w:numId w:val="5"/>
        </w:numPr>
        <w:tabs>
          <w:tab w:val="left" w:pos="756"/>
        </w:tabs>
        <w:spacing w:before="0"/>
        <w:ind w:hanging="261"/>
        <w:rPr>
          <w:sz w:val="24"/>
        </w:rPr>
      </w:pPr>
      <w:r>
        <w:rPr>
          <w:sz w:val="24"/>
        </w:rPr>
        <w:t>глагол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Springbrunnen</w:t>
      </w:r>
      <w:proofErr w:type="spellEnd"/>
      <w:r>
        <w:rPr>
          <w:sz w:val="24"/>
        </w:rPr>
        <w:t>)</w:t>
      </w:r>
    </w:p>
    <w:p w:rsidR="00585932" w:rsidRDefault="00585932">
      <w:pPr>
        <w:pStyle w:val="1"/>
        <w:spacing w:before="6" w:line="274" w:lineRule="exact"/>
      </w:pPr>
      <w:r>
        <w:t>-конверсии</w:t>
      </w:r>
      <w:r>
        <w:rPr>
          <w:spacing w:val="-3"/>
        </w:rPr>
        <w:t xml:space="preserve"> </w:t>
      </w:r>
      <w:r>
        <w:t>(переход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другую):</w:t>
      </w:r>
    </w:p>
    <w:p w:rsidR="00585932" w:rsidRDefault="00585932">
      <w:pPr>
        <w:pStyle w:val="a5"/>
        <w:numPr>
          <w:ilvl w:val="0"/>
          <w:numId w:val="4"/>
        </w:numPr>
        <w:tabs>
          <w:tab w:val="left" w:pos="756"/>
        </w:tabs>
        <w:spacing w:before="0" w:line="274" w:lineRule="exact"/>
        <w:ind w:hanging="261"/>
        <w:rPr>
          <w:sz w:val="24"/>
        </w:rPr>
      </w:pP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Grün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Kranke</w:t>
      </w:r>
      <w:proofErr w:type="spellEnd"/>
      <w:r>
        <w:rPr>
          <w:sz w:val="24"/>
        </w:rPr>
        <w:t>)</w:t>
      </w:r>
    </w:p>
    <w:p w:rsidR="00585932" w:rsidRDefault="00585932">
      <w:pPr>
        <w:pStyle w:val="a5"/>
        <w:numPr>
          <w:ilvl w:val="0"/>
          <w:numId w:val="4"/>
        </w:numPr>
        <w:tabs>
          <w:tab w:val="left" w:pos="756"/>
        </w:tabs>
        <w:spacing w:before="0"/>
        <w:ind w:hanging="261"/>
        <w:rPr>
          <w:sz w:val="24"/>
        </w:rPr>
      </w:pP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Schreiben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Rechnen</w:t>
      </w:r>
      <w:proofErr w:type="spellEnd"/>
      <w:r>
        <w:rPr>
          <w:sz w:val="24"/>
        </w:rPr>
        <w:t>)</w:t>
      </w:r>
    </w:p>
    <w:p w:rsidR="00585932" w:rsidRDefault="00585932">
      <w:pPr>
        <w:pStyle w:val="a3"/>
        <w:ind w:left="495"/>
      </w:pPr>
      <w:r>
        <w:t>Распознавание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интернациональных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4"/>
        </w:rPr>
        <w:t xml:space="preserve"> </w:t>
      </w:r>
      <w:proofErr w:type="spellStart"/>
      <w:r>
        <w:t>Computer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der</w:t>
      </w:r>
      <w:proofErr w:type="spellEnd"/>
      <w:r>
        <w:rPr>
          <w:spacing w:val="-4"/>
        </w:rPr>
        <w:t xml:space="preserve"> </w:t>
      </w:r>
      <w:proofErr w:type="spellStart"/>
      <w:r>
        <w:t>Globus</w:t>
      </w:r>
      <w:proofErr w:type="spellEnd"/>
      <w:r>
        <w:t>)</w:t>
      </w:r>
    </w:p>
    <w:p w:rsidR="00585932" w:rsidRDefault="00585932">
      <w:pPr>
        <w:pStyle w:val="2"/>
        <w:spacing w:before="5" w:line="274" w:lineRule="exact"/>
        <w:ind w:left="78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585932" w:rsidRDefault="00585932">
      <w:pPr>
        <w:pStyle w:val="a3"/>
        <w:ind w:left="495" w:right="4416"/>
      </w:pPr>
      <w:r>
        <w:t>Активный</w:t>
      </w:r>
      <w:r>
        <w:rPr>
          <w:spacing w:val="-4"/>
        </w:rPr>
        <w:t xml:space="preserve"> </w:t>
      </w:r>
      <w:r>
        <w:t>грамматический</w:t>
      </w:r>
      <w:r>
        <w:rPr>
          <w:spacing w:val="-6"/>
        </w:rPr>
        <w:t xml:space="preserve"> </w:t>
      </w:r>
      <w:r>
        <w:t>минимум</w:t>
      </w:r>
      <w:r>
        <w:rPr>
          <w:spacing w:val="-6"/>
        </w:rPr>
        <w:t xml:space="preserve"> </w:t>
      </w:r>
      <w:r>
        <w:t>составляют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явления:</w:t>
      </w:r>
      <w:r>
        <w:rPr>
          <w:spacing w:val="-57"/>
        </w:rPr>
        <w:t xml:space="preserve"> </w:t>
      </w:r>
      <w:r>
        <w:rPr>
          <w:i/>
          <w:u w:val="single"/>
        </w:rPr>
        <w:t>Словообразование</w:t>
      </w:r>
      <w:r>
        <w:rPr>
          <w:i/>
        </w:rPr>
        <w:t xml:space="preserve"> </w:t>
      </w:r>
      <w:r>
        <w:t>(составные и сложные слова, субстантивированные глаголы)</w:t>
      </w:r>
      <w:r>
        <w:rPr>
          <w:spacing w:val="1"/>
        </w:rPr>
        <w:t xml:space="preserve"> </w:t>
      </w:r>
      <w:r>
        <w:rPr>
          <w:i/>
          <w:u w:val="single"/>
        </w:rPr>
        <w:t xml:space="preserve">Существительные </w:t>
      </w:r>
      <w:r>
        <w:t>(в</w:t>
      </w:r>
      <w:r>
        <w:rPr>
          <w:spacing w:val="-2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винительном</w:t>
      </w:r>
      <w:r>
        <w:rPr>
          <w:spacing w:val="-1"/>
        </w:rPr>
        <w:t xml:space="preserve"> </w:t>
      </w:r>
      <w:r>
        <w:t>падежах)</w:t>
      </w:r>
    </w:p>
    <w:p w:rsidR="00585932" w:rsidRDefault="00585932">
      <w:pPr>
        <w:sectPr w:rsidR="00585932">
          <w:pgSz w:w="16840" w:h="11910" w:orient="landscape"/>
          <w:pgMar w:top="760" w:right="900" w:bottom="280" w:left="920" w:header="720" w:footer="720" w:gutter="0"/>
          <w:cols w:space="720"/>
        </w:sectPr>
      </w:pPr>
    </w:p>
    <w:p w:rsidR="00585932" w:rsidRDefault="00585932">
      <w:pPr>
        <w:pStyle w:val="a3"/>
        <w:spacing w:before="75"/>
        <w:ind w:left="495"/>
      </w:pPr>
      <w:r>
        <w:rPr>
          <w:i/>
          <w:u w:val="single"/>
        </w:rPr>
        <w:lastRenderedPageBreak/>
        <w:t>Предлоги</w:t>
      </w:r>
      <w:r>
        <w:rPr>
          <w:i/>
          <w:spacing w:val="-3"/>
        </w:rPr>
        <w:t xml:space="preserve"> </w:t>
      </w:r>
      <w:r>
        <w:t>(предлоги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дательным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винительным</w:t>
      </w:r>
      <w:r>
        <w:rPr>
          <w:spacing w:val="-4"/>
        </w:rPr>
        <w:t xml:space="preserve"> </w:t>
      </w:r>
      <w:r>
        <w:t>падежами,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направления)</w:t>
      </w:r>
    </w:p>
    <w:p w:rsidR="00585932" w:rsidRDefault="00585932">
      <w:pPr>
        <w:ind w:left="495"/>
        <w:rPr>
          <w:i/>
          <w:sz w:val="24"/>
        </w:rPr>
      </w:pPr>
      <w:r>
        <w:rPr>
          <w:i/>
          <w:sz w:val="24"/>
          <w:u w:val="single"/>
        </w:rPr>
        <w:t>Глагол</w:t>
      </w:r>
    </w:p>
    <w:p w:rsidR="00585932" w:rsidRDefault="00585932">
      <w:pPr>
        <w:pStyle w:val="a3"/>
        <w:ind w:left="495"/>
      </w:pPr>
      <w:r>
        <w:t>Модальные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Präteritum</w:t>
      </w:r>
      <w:proofErr w:type="spellEnd"/>
    </w:p>
    <w:p w:rsidR="00585932" w:rsidRDefault="00585932">
      <w:pPr>
        <w:ind w:left="495"/>
        <w:rPr>
          <w:i/>
          <w:sz w:val="24"/>
        </w:rPr>
      </w:pP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legen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liegen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stellen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stehen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hängen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proofErr w:type="spellStart"/>
      <w:r>
        <w:rPr>
          <w:i/>
          <w:sz w:val="24"/>
        </w:rPr>
        <w:t>hängen</w:t>
      </w:r>
      <w:proofErr w:type="spellEnd"/>
    </w:p>
    <w:p w:rsidR="00585932" w:rsidRDefault="00585932">
      <w:pPr>
        <w:ind w:left="495"/>
        <w:rPr>
          <w:i/>
          <w:sz w:val="24"/>
        </w:rPr>
      </w:pP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wissen</w:t>
      </w:r>
      <w:proofErr w:type="spellEnd"/>
    </w:p>
    <w:p w:rsidR="00585932" w:rsidRDefault="00585932">
      <w:pPr>
        <w:ind w:left="495" w:right="7381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падеже.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>Частицы</w:t>
      </w:r>
      <w:r>
        <w:rPr>
          <w:i/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proofErr w:type="spellStart"/>
      <w:r>
        <w:rPr>
          <w:sz w:val="24"/>
        </w:rPr>
        <w:t>отрицательные</w:t>
      </w:r>
      <w:r>
        <w:rPr>
          <w:i/>
          <w:sz w:val="24"/>
        </w:rPr>
        <w:t>keiner</w:t>
      </w:r>
      <w:proofErr w:type="spellEnd"/>
      <w:r>
        <w:rPr>
          <w:i/>
          <w:sz w:val="24"/>
        </w:rPr>
        <w:t>,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niemand</w:t>
      </w:r>
      <w:proofErr w:type="spellEnd"/>
      <w:r>
        <w:rPr>
          <w:i/>
          <w:sz w:val="24"/>
        </w:rPr>
        <w:t>,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nichts</w:t>
      </w:r>
      <w:proofErr w:type="spellEnd"/>
      <w:r>
        <w:rPr>
          <w:i/>
          <w:sz w:val="24"/>
        </w:rPr>
        <w:t>,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nie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Прилагательные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(склонение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числе)</w:t>
      </w:r>
    </w:p>
    <w:p w:rsidR="00585932" w:rsidRDefault="00585932">
      <w:pPr>
        <w:ind w:left="495"/>
        <w:rPr>
          <w:sz w:val="24"/>
        </w:rPr>
      </w:pPr>
      <w:r>
        <w:rPr>
          <w:i/>
          <w:sz w:val="24"/>
          <w:u w:val="single"/>
        </w:rPr>
        <w:t>Синтаксис</w:t>
      </w:r>
      <w:r>
        <w:rPr>
          <w:i/>
          <w:spacing w:val="-3"/>
          <w:sz w:val="24"/>
          <w:u w:val="single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wenn-Sätze</w:t>
      </w:r>
      <w:proofErr w:type="spellEnd"/>
      <w:r>
        <w:rPr>
          <w:i/>
          <w:sz w:val="24"/>
        </w:rPr>
        <w:t>,</w:t>
      </w:r>
      <w:r>
        <w:rPr>
          <w:i/>
          <w:spacing w:val="58"/>
          <w:sz w:val="24"/>
        </w:rPr>
        <w:t xml:space="preserve"> </w:t>
      </w:r>
      <w:proofErr w:type="spellStart"/>
      <w:r>
        <w:rPr>
          <w:i/>
          <w:sz w:val="24"/>
        </w:rPr>
        <w:t>trotzdem-Sätze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речь)</w:t>
      </w:r>
    </w:p>
    <w:p w:rsidR="00585932" w:rsidRDefault="00585932">
      <w:pPr>
        <w:pStyle w:val="a3"/>
        <w:spacing w:before="6"/>
      </w:pPr>
    </w:p>
    <w:p w:rsidR="00585932" w:rsidRDefault="00585932">
      <w:pPr>
        <w:pStyle w:val="1"/>
        <w:spacing w:line="274" w:lineRule="exact"/>
        <w:ind w:left="923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585932" w:rsidRDefault="00585932">
      <w:pPr>
        <w:pStyle w:val="a3"/>
        <w:ind w:left="212" w:firstLine="710"/>
      </w:pPr>
      <w:r>
        <w:t>МЕТАПРЕДМЕТНЫЕ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выпускниками</w:t>
      </w:r>
      <w:r>
        <w:rPr>
          <w:spacing w:val="26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школы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второму</w:t>
      </w:r>
      <w:r>
        <w:rPr>
          <w:spacing w:val="20"/>
        </w:rPr>
        <w:t xml:space="preserve"> </w:t>
      </w:r>
      <w:r>
        <w:t>иностранному</w:t>
      </w:r>
      <w:r>
        <w:rPr>
          <w:spacing w:val="23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состоят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следующем:</w:t>
      </w:r>
    </w:p>
    <w:p w:rsidR="00585932" w:rsidRDefault="00585932">
      <w:pPr>
        <w:pStyle w:val="2"/>
        <w:numPr>
          <w:ilvl w:val="1"/>
          <w:numId w:val="4"/>
        </w:numPr>
        <w:tabs>
          <w:tab w:val="left" w:pos="1164"/>
        </w:tabs>
        <w:spacing w:before="2"/>
        <w:ind w:hanging="241"/>
      </w:pP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сфере: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before="20"/>
        <w:ind w:right="244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4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43"/>
        <w:rPr>
          <w:sz w:val="24"/>
        </w:rPr>
      </w:pPr>
      <w:r>
        <w:rPr>
          <w:sz w:val="24"/>
        </w:rPr>
        <w:t>владение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48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48"/>
          <w:sz w:val="24"/>
        </w:rPr>
        <w:t xml:space="preserve"> </w:t>
      </w:r>
      <w:r>
        <w:rPr>
          <w:sz w:val="24"/>
        </w:rPr>
        <w:t>чтения/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(читать/слушать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разной глубиной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понимания);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39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образцу/аналогии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проектную работу;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31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8"/>
          <w:sz w:val="24"/>
        </w:rPr>
        <w:t xml:space="preserve"> </w:t>
      </w:r>
      <w:r>
        <w:rPr>
          <w:sz w:val="24"/>
        </w:rPr>
        <w:t>(грамматическими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лингвострановедческими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5"/>
          <w:sz w:val="24"/>
        </w:rPr>
        <w:t xml:space="preserve"> </w:t>
      </w:r>
      <w:r>
        <w:rPr>
          <w:sz w:val="24"/>
        </w:rPr>
        <w:t>двуязычными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мультимедийными средствами);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языков.</w:t>
      </w:r>
    </w:p>
    <w:p w:rsidR="00585932" w:rsidRDefault="00585932">
      <w:pPr>
        <w:pStyle w:val="a5"/>
        <w:numPr>
          <w:ilvl w:val="1"/>
          <w:numId w:val="4"/>
        </w:numPr>
        <w:tabs>
          <w:tab w:val="left" w:pos="1164"/>
        </w:tabs>
        <w:ind w:left="923" w:right="3711" w:firstLine="0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общения):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before="25"/>
        <w:ind w:right="228"/>
        <w:jc w:val="both"/>
        <w:rPr>
          <w:sz w:val="24"/>
        </w:rPr>
      </w:pPr>
      <w:r>
        <w:rPr>
          <w:sz w:val="24"/>
        </w:rPr>
        <w:t>говорение: умение начинать, вести/поддерживать и заканчивать различные виды диалогов в стандартных ситуациях общения, 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речевого этикета, при необходимости переспрашивая, уточняя; умение расспрашивать собеседника и отвечать на его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согласием/отказом,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события/явления,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прочитанному/услышанному,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краткую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персонажей;</w:t>
      </w:r>
    </w:p>
    <w:p w:rsidR="00585932" w:rsidRDefault="00585932">
      <w:pPr>
        <w:jc w:val="both"/>
        <w:rPr>
          <w:sz w:val="24"/>
        </w:rPr>
        <w:sectPr w:rsidR="00585932">
          <w:pgSz w:w="16840" w:h="11910" w:orient="landscape"/>
          <w:pgMar w:top="760" w:right="900" w:bottom="280" w:left="920" w:header="720" w:footer="720" w:gutter="0"/>
          <w:cols w:space="720"/>
        </w:sectPr>
      </w:pP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before="75"/>
        <w:ind w:right="237"/>
        <w:jc w:val="both"/>
        <w:rPr>
          <w:sz w:val="24"/>
        </w:rPr>
      </w:pPr>
      <w:proofErr w:type="spellStart"/>
      <w:r>
        <w:rPr>
          <w:sz w:val="24"/>
        </w:rPr>
        <w:lastRenderedPageBreak/>
        <w:t>аудирование</w:t>
      </w:r>
      <w:proofErr w:type="spellEnd"/>
      <w:r>
        <w:rPr>
          <w:sz w:val="24"/>
        </w:rPr>
        <w:t>: воспринимать на слух и полностью понимать речь учителя, одноклассников; воспринимать на слух и понимать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(сообщение/интервью</w:t>
      </w:r>
      <w:proofErr w:type="gramStart"/>
      <w:r>
        <w:rPr>
          <w:sz w:val="24"/>
        </w:rPr>
        <w:t>);воспринимать</w:t>
      </w:r>
      <w:proofErr w:type="gramEnd"/>
      <w:r>
        <w:rPr>
          <w:sz w:val="24"/>
        </w:rPr>
        <w:t xml:space="preserve"> на слух и выборочно понимать с опорой на языковую догадку и контекст краткие,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прагматические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видеотексты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нужной/интересующей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42"/>
        <w:jc w:val="both"/>
        <w:rPr>
          <w:sz w:val="24"/>
        </w:rPr>
      </w:pPr>
      <w:r>
        <w:rPr>
          <w:sz w:val="24"/>
        </w:rPr>
        <w:t>чтение: читать аутентичные тексты 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жанров и стилей с пониманием основного содержания; читать несложные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 разных жанров и стилей с полным и точным пониманием и с использованием различных приёмов смысловой переработки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(выборочного пере вода, языковой догадки, в том числе с опорой на первый иностранный язык), а также справочных материалов;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 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нужной/интересующей информации;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36"/>
        <w:jc w:val="both"/>
        <w:rPr>
          <w:sz w:val="24"/>
        </w:rPr>
      </w:pPr>
      <w:r>
        <w:rPr>
          <w:sz w:val="24"/>
        </w:rPr>
        <w:t>письменная речь: заполнять анкеты и формуляры; писать поздравления, личные письма с опорой на образец с употреблением 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тезисы 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сообщения.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before="25"/>
        <w:ind w:right="232"/>
        <w:jc w:val="both"/>
        <w:rPr>
          <w:sz w:val="24"/>
        </w:rPr>
      </w:pP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 произношение и различение на слух всех звуков второго иностранного языка; соблюдение правильного ударения в словах 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побудительное);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в речи изученных лексических единиц (слов в их основных значениях, словосочетаний, реплик-клише речевого этикета);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конверсия);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иностранного языка, синонимии, антонимии и лексической сочетаемости; распознавание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в речи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артиклей,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 и наречий, местоимений, числительных, предлогов); знание основных различий систем второго иностранного,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русского/родного языков.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before="25"/>
        <w:ind w:right="230"/>
        <w:jc w:val="both"/>
        <w:rPr>
          <w:sz w:val="24"/>
        </w:rPr>
      </w:pPr>
      <w:r>
        <w:rPr>
          <w:sz w:val="24"/>
        </w:rPr>
        <w:t>Социокультурная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 изучаемого языка; их применение в стандартных ситуациях формального и неформального межличностного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(реплик-клише,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лексики),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 изучаемого языка; знакомство с образцами художественной, публицистической и научно-популярной литературы;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владения несколькими иностранными языками в современном поликультурном мире; представление об особенностях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быта, культуры стран второго изучаемого иностранного языка, о всемирно известных достопримечательностях,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6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before="25"/>
        <w:ind w:right="241"/>
        <w:jc w:val="both"/>
        <w:rPr>
          <w:sz w:val="24"/>
        </w:rPr>
      </w:pPr>
      <w:r>
        <w:rPr>
          <w:sz w:val="24"/>
        </w:rPr>
        <w:t>Компенсаторная компетенция: умение выходить из трудного положения в условиях дефицита языковых средств при получении и приёме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контекстуальной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 на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 язык, игнорирования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переспроса, словарных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замен, жестов,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мимики.</w:t>
      </w:r>
    </w:p>
    <w:p w:rsidR="00585932" w:rsidRDefault="00585932">
      <w:pPr>
        <w:jc w:val="both"/>
        <w:rPr>
          <w:sz w:val="24"/>
        </w:rPr>
        <w:sectPr w:rsidR="00585932">
          <w:pgSz w:w="16840" w:h="11910" w:orient="landscape"/>
          <w:pgMar w:top="760" w:right="900" w:bottom="280" w:left="920" w:header="720" w:footer="720" w:gutter="0"/>
          <w:cols w:space="720"/>
        </w:sectPr>
      </w:pPr>
    </w:p>
    <w:p w:rsidR="00585932" w:rsidRDefault="00585932">
      <w:pPr>
        <w:pStyle w:val="1"/>
        <w:spacing w:before="60" w:line="274" w:lineRule="exact"/>
        <w:ind w:left="212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585932" w:rsidRDefault="00585932">
      <w:pPr>
        <w:pStyle w:val="a3"/>
        <w:spacing w:line="274" w:lineRule="exact"/>
        <w:ind w:left="923"/>
      </w:pP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учения;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37"/>
        <w:rPr>
          <w:sz w:val="24"/>
        </w:rPr>
      </w:pPr>
      <w:r>
        <w:rPr>
          <w:sz w:val="24"/>
        </w:rPr>
        <w:t>целостность,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мир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5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30"/>
        <w:rPr>
          <w:sz w:val="24"/>
        </w:rPr>
      </w:pPr>
      <w:r>
        <w:rPr>
          <w:sz w:val="24"/>
        </w:rPr>
        <w:t>ощущение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этнической и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line="261" w:lineRule="auto"/>
        <w:ind w:left="923" w:right="6768" w:hanging="711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формирования: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before="0" w:line="274" w:lineRule="exact"/>
        <w:ind w:hanging="361"/>
        <w:rPr>
          <w:sz w:val="24"/>
        </w:rPr>
      </w:pP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41"/>
        <w:rPr>
          <w:sz w:val="24"/>
        </w:rPr>
      </w:pPr>
      <w:r>
        <w:rPr>
          <w:sz w:val="24"/>
        </w:rPr>
        <w:t>этического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49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49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5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spacing w:before="25"/>
        <w:ind w:right="244"/>
        <w:rPr>
          <w:sz w:val="24"/>
        </w:rPr>
      </w:pP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585932" w:rsidRDefault="00585932">
      <w:pPr>
        <w:pStyle w:val="a5"/>
        <w:numPr>
          <w:ilvl w:val="0"/>
          <w:numId w:val="3"/>
        </w:numPr>
        <w:tabs>
          <w:tab w:val="left" w:pos="573"/>
        </w:tabs>
        <w:ind w:right="226"/>
        <w:rPr>
          <w:sz w:val="24"/>
        </w:rPr>
      </w:pPr>
      <w:r>
        <w:rPr>
          <w:sz w:val="24"/>
        </w:rPr>
        <w:t>навыков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2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34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585932" w:rsidRDefault="00585932">
      <w:pPr>
        <w:pStyle w:val="a3"/>
        <w:rPr>
          <w:sz w:val="26"/>
        </w:rPr>
      </w:pPr>
    </w:p>
    <w:p w:rsidR="00585932" w:rsidRDefault="00585932">
      <w:pPr>
        <w:pStyle w:val="a3"/>
        <w:spacing w:before="5"/>
        <w:rPr>
          <w:sz w:val="23"/>
        </w:rPr>
      </w:pPr>
    </w:p>
    <w:p w:rsidR="00585932" w:rsidRDefault="00585932">
      <w:pPr>
        <w:pStyle w:val="1"/>
        <w:ind w:left="776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585932" w:rsidRDefault="00585932">
      <w:pPr>
        <w:pStyle w:val="a3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634"/>
        <w:gridCol w:w="1500"/>
      </w:tblGrid>
      <w:tr w:rsidR="00585932">
        <w:trPr>
          <w:trHeight w:val="588"/>
        </w:trPr>
        <w:tc>
          <w:tcPr>
            <w:tcW w:w="2660" w:type="dxa"/>
          </w:tcPr>
          <w:p w:rsidR="00585932" w:rsidRDefault="0058593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0634" w:type="dxa"/>
          </w:tcPr>
          <w:p w:rsidR="00585932" w:rsidRDefault="0058593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00" w:type="dxa"/>
          </w:tcPr>
          <w:p w:rsidR="00585932" w:rsidRDefault="00585932">
            <w:pPr>
              <w:pStyle w:val="TableParagraph"/>
              <w:ind w:left="10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5932">
        <w:trPr>
          <w:trHeight w:val="551"/>
        </w:trPr>
        <w:tc>
          <w:tcPr>
            <w:tcW w:w="2660" w:type="dxa"/>
          </w:tcPr>
          <w:p w:rsidR="00585932" w:rsidRDefault="00585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пока!</w:t>
            </w:r>
          </w:p>
        </w:tc>
        <w:tc>
          <w:tcPr>
            <w:tcW w:w="10634" w:type="dxa"/>
          </w:tcPr>
          <w:p w:rsidR="00585932" w:rsidRDefault="005859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585932" w:rsidRDefault="005859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1500" w:type="dxa"/>
          </w:tcPr>
          <w:p w:rsidR="00585932" w:rsidRDefault="00585932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5932">
        <w:trPr>
          <w:trHeight w:val="827"/>
        </w:trPr>
        <w:tc>
          <w:tcPr>
            <w:tcW w:w="2660" w:type="dxa"/>
          </w:tcPr>
          <w:p w:rsidR="00585932" w:rsidRDefault="00585932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Сегодняшняя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585932" w:rsidRDefault="005859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имеет?</w:t>
            </w:r>
          </w:p>
        </w:tc>
        <w:tc>
          <w:tcPr>
            <w:tcW w:w="10634" w:type="dxa"/>
          </w:tcPr>
          <w:p w:rsidR="00585932" w:rsidRDefault="005859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 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1500" w:type="dxa"/>
          </w:tcPr>
          <w:p w:rsidR="00585932" w:rsidRDefault="005859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85932" w:rsidRDefault="0058593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5932">
        <w:trPr>
          <w:trHeight w:val="277"/>
        </w:trPr>
        <w:tc>
          <w:tcPr>
            <w:tcW w:w="2660" w:type="dxa"/>
          </w:tcPr>
          <w:p w:rsidR="00585932" w:rsidRDefault="005859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</w:tc>
        <w:tc>
          <w:tcPr>
            <w:tcW w:w="10634" w:type="dxa"/>
          </w:tcPr>
          <w:p w:rsidR="00585932" w:rsidRDefault="0058593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500" w:type="dxa"/>
          </w:tcPr>
          <w:p w:rsidR="00585932" w:rsidRDefault="005859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85932" w:rsidRDefault="00585932">
      <w:pPr>
        <w:spacing w:line="258" w:lineRule="exact"/>
        <w:jc w:val="center"/>
        <w:rPr>
          <w:sz w:val="24"/>
        </w:rPr>
        <w:sectPr w:rsidR="00585932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634"/>
        <w:gridCol w:w="1500"/>
      </w:tblGrid>
      <w:tr w:rsidR="00585932">
        <w:trPr>
          <w:trHeight w:val="273"/>
        </w:trPr>
        <w:tc>
          <w:tcPr>
            <w:tcW w:w="2660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0634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825"/>
        </w:trPr>
        <w:tc>
          <w:tcPr>
            <w:tcW w:w="2660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0634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Привлекательность телевидения для молодёжи. Телепрограмма. Свободное время. Радио.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  <w:p w:rsidR="00585932" w:rsidRDefault="005859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переписке.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spacing w:line="265" w:lineRule="exact"/>
              <w:ind w:left="6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5932">
        <w:trPr>
          <w:trHeight w:val="830"/>
        </w:trPr>
        <w:tc>
          <w:tcPr>
            <w:tcW w:w="2660" w:type="dxa"/>
          </w:tcPr>
          <w:p w:rsidR="00585932" w:rsidRDefault="00585932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Каникулы и книги.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другом?</w:t>
            </w:r>
          </w:p>
        </w:tc>
        <w:tc>
          <w:tcPr>
            <w:tcW w:w="10634" w:type="dxa"/>
          </w:tcPr>
          <w:p w:rsidR="00585932" w:rsidRDefault="00585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</w:p>
          <w:p w:rsidR="00585932" w:rsidRDefault="0058593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Фаллада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Шиллер,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Гейне),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анекдоты,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500" w:type="dxa"/>
          </w:tcPr>
          <w:p w:rsidR="00585932" w:rsidRDefault="00585932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5932">
        <w:trPr>
          <w:trHeight w:val="460"/>
        </w:trPr>
        <w:tc>
          <w:tcPr>
            <w:tcW w:w="2660" w:type="dxa"/>
          </w:tcPr>
          <w:p w:rsidR="00585932" w:rsidRDefault="0058593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6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85932" w:rsidRDefault="0058593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585932" w:rsidRDefault="00585932">
      <w:pPr>
        <w:pStyle w:val="a3"/>
        <w:rPr>
          <w:b/>
          <w:sz w:val="20"/>
        </w:rPr>
      </w:pPr>
    </w:p>
    <w:p w:rsidR="00585932" w:rsidRDefault="00585932">
      <w:pPr>
        <w:pStyle w:val="a3"/>
        <w:spacing w:before="11"/>
        <w:rPr>
          <w:b/>
          <w:sz w:val="18"/>
        </w:rPr>
      </w:pPr>
    </w:p>
    <w:p w:rsidR="00585932" w:rsidRDefault="00585932">
      <w:pPr>
        <w:spacing w:before="90"/>
        <w:ind w:left="790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585932" w:rsidRDefault="00585932">
      <w:pPr>
        <w:pStyle w:val="a3"/>
        <w:spacing w:before="7"/>
        <w:rPr>
          <w:b/>
          <w:sz w:val="20"/>
        </w:rPr>
      </w:pPr>
    </w:p>
    <w:p w:rsidR="00585932" w:rsidRDefault="00585932">
      <w:pPr>
        <w:pStyle w:val="a3"/>
        <w:spacing w:before="1" w:line="276" w:lineRule="auto"/>
        <w:ind w:left="212" w:right="285" w:firstLine="708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Майская</w:t>
      </w:r>
      <w:r>
        <w:rPr>
          <w:spacing w:val="-3"/>
        </w:rPr>
        <w:t xml:space="preserve"> </w:t>
      </w:r>
      <w:r>
        <w:t>СОШ № 15.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"Немецкий язык"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отводится 0,5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всего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часов.</w:t>
      </w:r>
    </w:p>
    <w:p w:rsidR="00585932" w:rsidRDefault="00585932">
      <w:pPr>
        <w:pStyle w:val="a3"/>
        <w:spacing w:before="200"/>
        <w:ind w:left="212"/>
      </w:pPr>
      <w:r>
        <w:t>из</w:t>
      </w:r>
      <w:r>
        <w:rPr>
          <w:spacing w:val="-1"/>
        </w:rPr>
        <w:t xml:space="preserve"> </w:t>
      </w:r>
      <w:r>
        <w:t>них:</w:t>
      </w:r>
    </w:p>
    <w:p w:rsidR="00585932" w:rsidRDefault="00585932">
      <w:pPr>
        <w:pStyle w:val="a3"/>
        <w:spacing w:before="10"/>
        <w:rPr>
          <w:sz w:val="20"/>
        </w:rPr>
      </w:pPr>
    </w:p>
    <w:p w:rsidR="00585932" w:rsidRDefault="00585932">
      <w:pPr>
        <w:pStyle w:val="a3"/>
        <w:ind w:left="212"/>
      </w:pPr>
      <w:r>
        <w:t>-</w:t>
      </w:r>
      <w:r>
        <w:rPr>
          <w:spacing w:val="-2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</w:p>
    <w:p w:rsidR="00585932" w:rsidRDefault="00585932">
      <w:pPr>
        <w:pStyle w:val="a3"/>
        <w:spacing w:before="1"/>
        <w:rPr>
          <w:sz w:val="21"/>
        </w:rPr>
      </w:pPr>
    </w:p>
    <w:p w:rsidR="00585932" w:rsidRDefault="00585932">
      <w:pPr>
        <w:pStyle w:val="a3"/>
        <w:ind w:left="212"/>
      </w:pPr>
      <w:r>
        <w:t>Итого</w:t>
      </w:r>
      <w:r>
        <w:rPr>
          <w:spacing w:val="56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материала.</w:t>
      </w:r>
    </w:p>
    <w:p w:rsidR="00585932" w:rsidRDefault="00585932">
      <w:pPr>
        <w:pStyle w:val="a3"/>
        <w:spacing w:before="4" w:after="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91"/>
        <w:gridCol w:w="1134"/>
        <w:gridCol w:w="1561"/>
        <w:gridCol w:w="1986"/>
        <w:gridCol w:w="2204"/>
      </w:tblGrid>
      <w:tr w:rsidR="00585932">
        <w:trPr>
          <w:trHeight w:val="518"/>
        </w:trPr>
        <w:tc>
          <w:tcPr>
            <w:tcW w:w="816" w:type="dxa"/>
            <w:vMerge w:val="restart"/>
          </w:tcPr>
          <w:p w:rsidR="00585932" w:rsidRDefault="00585932">
            <w:pPr>
              <w:pStyle w:val="TableParagraph"/>
              <w:spacing w:before="1" w:line="276" w:lineRule="auto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п/п.</w:t>
            </w:r>
          </w:p>
        </w:tc>
        <w:tc>
          <w:tcPr>
            <w:tcW w:w="7091" w:type="dxa"/>
            <w:vMerge w:val="restart"/>
          </w:tcPr>
          <w:p w:rsidR="00585932" w:rsidRDefault="0058593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95" w:type="dxa"/>
            <w:gridSpan w:val="2"/>
          </w:tcPr>
          <w:p w:rsidR="00585932" w:rsidRDefault="0058593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86" w:type="dxa"/>
            <w:vMerge w:val="restart"/>
          </w:tcPr>
          <w:p w:rsidR="00585932" w:rsidRDefault="0058593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04" w:type="dxa"/>
            <w:vMerge w:val="restart"/>
          </w:tcPr>
          <w:p w:rsidR="00585932" w:rsidRDefault="0058593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585932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585932" w:rsidRDefault="00585932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585932" w:rsidRDefault="0058593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spacing w:line="276" w:lineRule="exact"/>
              <w:ind w:left="10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585932" w:rsidRDefault="00585932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585932" w:rsidRDefault="00585932">
            <w:pPr>
              <w:rPr>
                <w:sz w:val="2"/>
                <w:szCs w:val="2"/>
              </w:rPr>
            </w:pPr>
          </w:p>
        </w:tc>
      </w:tr>
      <w:tr w:rsidR="00585932">
        <w:trPr>
          <w:trHeight w:val="552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пока!</w:t>
            </w:r>
          </w:p>
          <w:p w:rsidR="00585932" w:rsidRDefault="005859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каникулы?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</w:tr>
      <w:tr w:rsidR="00585932">
        <w:trPr>
          <w:trHeight w:val="277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275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275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395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</w:tr>
      <w:tr w:rsidR="00585932">
        <w:trPr>
          <w:trHeight w:val="671"/>
        </w:trPr>
        <w:tc>
          <w:tcPr>
            <w:tcW w:w="816" w:type="dxa"/>
          </w:tcPr>
          <w:p w:rsidR="00585932" w:rsidRDefault="00585932">
            <w:pPr>
              <w:pStyle w:val="TableParagraph"/>
              <w:spacing w:before="3"/>
              <w:rPr>
                <w:sz w:val="23"/>
              </w:rPr>
            </w:pPr>
          </w:p>
          <w:p w:rsidR="00585932" w:rsidRDefault="00585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Сегодняшняя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имеет?</w:t>
            </w:r>
          </w:p>
          <w:p w:rsidR="00585932" w:rsidRDefault="0058593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субкультуры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before="3"/>
              <w:rPr>
                <w:sz w:val="23"/>
              </w:rPr>
            </w:pPr>
          </w:p>
          <w:p w:rsidR="00585932" w:rsidRDefault="005859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</w:tr>
      <w:tr w:rsidR="00585932">
        <w:trPr>
          <w:trHeight w:val="671"/>
        </w:trPr>
        <w:tc>
          <w:tcPr>
            <w:tcW w:w="816" w:type="dxa"/>
          </w:tcPr>
          <w:p w:rsidR="00585932" w:rsidRDefault="00585932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7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Молодежные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субкультуры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</w:tr>
    </w:tbl>
    <w:p w:rsidR="00585932" w:rsidRDefault="00585932">
      <w:pPr>
        <w:rPr>
          <w:sz w:val="24"/>
        </w:rPr>
        <w:sectPr w:rsidR="00585932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91"/>
        <w:gridCol w:w="1134"/>
        <w:gridCol w:w="1561"/>
        <w:gridCol w:w="1986"/>
        <w:gridCol w:w="2204"/>
      </w:tblGrid>
      <w:tr w:rsidR="00585932">
        <w:trPr>
          <w:trHeight w:val="273"/>
        </w:trPr>
        <w:tc>
          <w:tcPr>
            <w:tcW w:w="816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273"/>
        </w:trPr>
        <w:tc>
          <w:tcPr>
            <w:tcW w:w="816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553"/>
        </w:trPr>
        <w:tc>
          <w:tcPr>
            <w:tcW w:w="816" w:type="dxa"/>
          </w:tcPr>
          <w:p w:rsidR="00585932" w:rsidRDefault="00585932">
            <w:pPr>
              <w:pStyle w:val="TableParagraph"/>
              <w:spacing w:before="5"/>
              <w:rPr>
                <w:sz w:val="23"/>
              </w:rPr>
            </w:pPr>
          </w:p>
          <w:p w:rsidR="00585932" w:rsidRDefault="005859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сегодня.</w:t>
            </w:r>
          </w:p>
          <w:p w:rsidR="00585932" w:rsidRDefault="005859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</w:tr>
      <w:tr w:rsidR="00585932">
        <w:trPr>
          <w:trHeight w:val="275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275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275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  <w:tr w:rsidR="00585932">
        <w:trPr>
          <w:trHeight w:val="551"/>
        </w:trPr>
        <w:tc>
          <w:tcPr>
            <w:tcW w:w="816" w:type="dxa"/>
          </w:tcPr>
          <w:p w:rsidR="00585932" w:rsidRDefault="00585932">
            <w:pPr>
              <w:pStyle w:val="TableParagraph"/>
              <w:spacing w:before="3"/>
              <w:rPr>
                <w:sz w:val="23"/>
              </w:rPr>
            </w:pPr>
          </w:p>
          <w:p w:rsidR="00585932" w:rsidRDefault="005859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70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  <w:p w:rsidR="00585932" w:rsidRDefault="005859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</w:tr>
      <w:tr w:rsidR="00585932">
        <w:trPr>
          <w:trHeight w:val="552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Телевидение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585932" w:rsidRDefault="005859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</w:tr>
      <w:tr w:rsidR="00585932">
        <w:trPr>
          <w:trHeight w:val="551"/>
        </w:trPr>
        <w:tc>
          <w:tcPr>
            <w:tcW w:w="816" w:type="dxa"/>
          </w:tcPr>
          <w:p w:rsidR="00585932" w:rsidRDefault="00585932">
            <w:pPr>
              <w:pStyle w:val="TableParagraph"/>
              <w:spacing w:before="3"/>
              <w:rPr>
                <w:sz w:val="23"/>
              </w:rPr>
            </w:pPr>
          </w:p>
          <w:p w:rsidR="00585932" w:rsidRDefault="005859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книги.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другом?</w:t>
            </w:r>
          </w:p>
          <w:p w:rsidR="00585932" w:rsidRDefault="005859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4"/>
              </w:rPr>
            </w:pPr>
          </w:p>
        </w:tc>
      </w:tr>
      <w:tr w:rsidR="00585932">
        <w:trPr>
          <w:trHeight w:val="278"/>
        </w:trPr>
        <w:tc>
          <w:tcPr>
            <w:tcW w:w="816" w:type="dxa"/>
          </w:tcPr>
          <w:p w:rsidR="00585932" w:rsidRDefault="005859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585932" w:rsidRDefault="005859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585932" w:rsidRDefault="0058593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585932" w:rsidRDefault="00585932">
            <w:pPr>
              <w:pStyle w:val="TableParagraph"/>
              <w:rPr>
                <w:sz w:val="20"/>
              </w:rPr>
            </w:pPr>
          </w:p>
        </w:tc>
      </w:tr>
    </w:tbl>
    <w:p w:rsidR="00585932" w:rsidRDefault="00585932">
      <w:pPr>
        <w:pStyle w:val="a3"/>
        <w:rPr>
          <w:sz w:val="20"/>
        </w:rPr>
      </w:pPr>
    </w:p>
    <w:p w:rsidR="00585932" w:rsidRDefault="00585932">
      <w:pPr>
        <w:pStyle w:val="a3"/>
        <w:rPr>
          <w:sz w:val="20"/>
        </w:rPr>
      </w:pPr>
    </w:p>
    <w:p w:rsidR="00585932" w:rsidRDefault="00585932">
      <w:pPr>
        <w:pStyle w:val="a3"/>
        <w:spacing w:before="11"/>
        <w:rPr>
          <w:sz w:val="25"/>
        </w:rPr>
      </w:pPr>
    </w:p>
    <w:p w:rsidR="00585932" w:rsidRDefault="00585932">
      <w:pPr>
        <w:pStyle w:val="1"/>
        <w:spacing w:before="90"/>
        <w:ind w:left="5592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литературы.</w:t>
      </w:r>
    </w:p>
    <w:p w:rsidR="00585932" w:rsidRDefault="00585932">
      <w:pPr>
        <w:pStyle w:val="a5"/>
        <w:numPr>
          <w:ilvl w:val="0"/>
          <w:numId w:val="2"/>
        </w:numPr>
        <w:tabs>
          <w:tab w:val="left" w:pos="453"/>
        </w:tabs>
        <w:spacing w:before="115" w:line="343" w:lineRule="auto"/>
        <w:ind w:right="3427" w:firstLine="0"/>
        <w:rPr>
          <w:sz w:val="24"/>
        </w:rPr>
      </w:pPr>
      <w:r>
        <w:rPr>
          <w:sz w:val="24"/>
        </w:rPr>
        <w:t>Немецкий язык. Рабочие программы. Предметная линия учебников «Горизонты» 5-9 классы. М.М. Аверин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2020</w:t>
      </w:r>
    </w:p>
    <w:p w:rsidR="00585932" w:rsidRDefault="00585932" w:rsidP="00173595">
      <w:pPr>
        <w:pStyle w:val="a5"/>
        <w:numPr>
          <w:ilvl w:val="0"/>
          <w:numId w:val="2"/>
        </w:numPr>
        <w:tabs>
          <w:tab w:val="left" w:pos="440"/>
        </w:tabs>
        <w:spacing w:before="3"/>
        <w:ind w:left="1172" w:hanging="952"/>
        <w:rPr>
          <w:sz w:val="26"/>
        </w:rPr>
      </w:pPr>
      <w:r>
        <w:t>Немецкий</w:t>
      </w:r>
      <w:r>
        <w:rPr>
          <w:spacing w:val="-3"/>
        </w:rPr>
        <w:t xml:space="preserve"> </w:t>
      </w:r>
      <w:r>
        <w:t>язык.9</w:t>
      </w:r>
      <w:r>
        <w:rPr>
          <w:spacing w:val="-5"/>
        </w:rPr>
        <w:t xml:space="preserve"> </w:t>
      </w:r>
      <w:r>
        <w:t>класс:</w:t>
      </w:r>
      <w:r>
        <w:rPr>
          <w:spacing w:val="2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Аверин-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2020</w:t>
      </w:r>
    </w:p>
    <w:p w:rsidR="00585932" w:rsidRDefault="00585932" w:rsidP="00173595">
      <w:pPr>
        <w:pStyle w:val="a5"/>
        <w:tabs>
          <w:tab w:val="left" w:pos="1173"/>
        </w:tabs>
        <w:spacing w:before="217" w:line="343" w:lineRule="auto"/>
        <w:ind w:left="212" w:right="2057" w:firstLine="0"/>
        <w:rPr>
          <w:sz w:val="24"/>
        </w:rPr>
      </w:pPr>
      <w:r>
        <w:rPr>
          <w:sz w:val="24"/>
        </w:rPr>
        <w:t xml:space="preserve">3.Немецкий язык. Книга для учителя. 9 </w:t>
      </w:r>
      <w:proofErr w:type="gramStart"/>
      <w:r>
        <w:rPr>
          <w:sz w:val="24"/>
        </w:rPr>
        <w:t>класс :</w:t>
      </w:r>
      <w:proofErr w:type="gramEnd"/>
      <w:r>
        <w:rPr>
          <w:sz w:val="24"/>
        </w:rPr>
        <w:t xml:space="preserve"> пособие для 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М. М. Аверин. 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 2020.</w:t>
      </w:r>
    </w:p>
    <w:p w:rsidR="00585932" w:rsidRDefault="00585932" w:rsidP="00173595">
      <w:pPr>
        <w:pStyle w:val="a5"/>
        <w:tabs>
          <w:tab w:val="left" w:pos="1173"/>
        </w:tabs>
        <w:spacing w:before="3" w:line="343" w:lineRule="auto"/>
        <w:ind w:left="212" w:right="2422" w:firstLine="0"/>
        <w:rPr>
          <w:sz w:val="24"/>
        </w:rPr>
      </w:pPr>
      <w:r>
        <w:rPr>
          <w:sz w:val="24"/>
        </w:rPr>
        <w:t xml:space="preserve">4.Немецкий язык. Рабочая тетрадь 9 класс: пособие для 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М. М. Аверин. 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 2020.</w:t>
      </w:r>
    </w:p>
    <w:p w:rsidR="00585932" w:rsidRPr="005F2467" w:rsidRDefault="00585932" w:rsidP="00173595">
      <w:pPr>
        <w:pStyle w:val="a5"/>
        <w:tabs>
          <w:tab w:val="left" w:pos="933"/>
        </w:tabs>
        <w:spacing w:before="3"/>
        <w:rPr>
          <w:sz w:val="24"/>
          <w:lang w:val="en-US"/>
        </w:rPr>
      </w:pPr>
      <w:r w:rsidRPr="00173595">
        <w:rPr>
          <w:lang w:val="en-US"/>
        </w:rPr>
        <w:t>1.</w:t>
      </w:r>
      <w:hyperlink r:id="rId6">
        <w:r w:rsidRPr="005F2467">
          <w:rPr>
            <w:sz w:val="24"/>
            <w:lang w:val="en-US"/>
          </w:rPr>
          <w:t>http://www.deutschlernreise.de</w:t>
        </w:r>
        <w:r w:rsidRPr="005F2467">
          <w:rPr>
            <w:spacing w:val="-4"/>
            <w:sz w:val="24"/>
            <w:lang w:val="en-US"/>
          </w:rPr>
          <w:t xml:space="preserve"> </w:t>
        </w:r>
      </w:hyperlink>
      <w:r w:rsidRPr="005F2467">
        <w:rPr>
          <w:sz w:val="24"/>
          <w:lang w:val="en-US"/>
        </w:rPr>
        <w:t>(Online-</w:t>
      </w:r>
      <w:proofErr w:type="spellStart"/>
      <w:r w:rsidRPr="005F2467">
        <w:rPr>
          <w:sz w:val="24"/>
          <w:lang w:val="en-US"/>
        </w:rPr>
        <w:t>Reise</w:t>
      </w:r>
      <w:proofErr w:type="spellEnd"/>
      <w:r w:rsidRPr="005F2467">
        <w:rPr>
          <w:spacing w:val="-2"/>
          <w:sz w:val="24"/>
          <w:lang w:val="en-US"/>
        </w:rPr>
        <w:t xml:space="preserve"> </w:t>
      </w:r>
      <w:proofErr w:type="spellStart"/>
      <w:r w:rsidRPr="005F2467">
        <w:rPr>
          <w:sz w:val="24"/>
          <w:lang w:val="en-US"/>
        </w:rPr>
        <w:t>durch</w:t>
      </w:r>
      <w:proofErr w:type="spellEnd"/>
      <w:r w:rsidRPr="005F2467">
        <w:rPr>
          <w:spacing w:val="-3"/>
          <w:sz w:val="24"/>
          <w:lang w:val="en-US"/>
        </w:rPr>
        <w:t xml:space="preserve"> </w:t>
      </w:r>
      <w:r w:rsidRPr="005F2467">
        <w:rPr>
          <w:sz w:val="24"/>
          <w:lang w:val="en-US"/>
        </w:rPr>
        <w:t>Deutschland)</w:t>
      </w:r>
    </w:p>
    <w:p w:rsidR="00585932" w:rsidRPr="005F2467" w:rsidRDefault="00585932" w:rsidP="00173595">
      <w:pPr>
        <w:pStyle w:val="a5"/>
        <w:tabs>
          <w:tab w:val="left" w:pos="933"/>
        </w:tabs>
        <w:spacing w:before="120"/>
        <w:rPr>
          <w:sz w:val="24"/>
          <w:lang w:val="en-US"/>
        </w:rPr>
      </w:pPr>
      <w:r w:rsidRPr="00173595">
        <w:rPr>
          <w:lang w:val="en-US"/>
        </w:rPr>
        <w:t>2.</w:t>
      </w:r>
      <w:hyperlink r:id="rId7">
        <w:r w:rsidRPr="005F2467">
          <w:rPr>
            <w:sz w:val="24"/>
            <w:lang w:val="en-US"/>
          </w:rPr>
          <w:t>http://www.lernnetz.net/default.htm</w:t>
        </w:r>
      </w:hyperlink>
    </w:p>
    <w:p w:rsidR="00585932" w:rsidRPr="00173595" w:rsidRDefault="00585932" w:rsidP="00173595">
      <w:pPr>
        <w:pStyle w:val="a5"/>
        <w:tabs>
          <w:tab w:val="left" w:pos="933"/>
        </w:tabs>
        <w:spacing w:before="75"/>
        <w:rPr>
          <w:sz w:val="24"/>
          <w:lang w:val="en-US"/>
        </w:rPr>
      </w:pPr>
      <w:r w:rsidRPr="00173595">
        <w:rPr>
          <w:lang w:val="en-US"/>
        </w:rPr>
        <w:t>3.</w:t>
      </w:r>
      <w:hyperlink r:id="rId8">
        <w:r w:rsidRPr="005F2467">
          <w:rPr>
            <w:sz w:val="24"/>
            <w:lang w:val="en-US"/>
          </w:rPr>
          <w:t>http://www.audio-lingua.eu/</w:t>
        </w:r>
        <w:r w:rsidRPr="005F2467">
          <w:rPr>
            <w:spacing w:val="-2"/>
            <w:sz w:val="24"/>
            <w:lang w:val="en-US"/>
          </w:rPr>
          <w:t xml:space="preserve"> </w:t>
        </w:r>
      </w:hyperlink>
      <w:r w:rsidRPr="005F2467">
        <w:rPr>
          <w:sz w:val="24"/>
          <w:lang w:val="en-US"/>
        </w:rPr>
        <w:t>Lang</w:t>
      </w:r>
      <w:r w:rsidRPr="005F2467">
        <w:rPr>
          <w:spacing w:val="-6"/>
          <w:sz w:val="24"/>
          <w:lang w:val="en-US"/>
        </w:rPr>
        <w:t xml:space="preserve"> </w:t>
      </w:r>
      <w:hyperlink r:id="rId9">
        <w:r w:rsidRPr="005F2467">
          <w:rPr>
            <w:sz w:val="24"/>
            <w:lang w:val="en-US"/>
          </w:rPr>
          <w:t>http://www.sowieso.de/zeitung/sommaire.php3.</w:t>
        </w:r>
        <w:r w:rsidRPr="005F2467">
          <w:rPr>
            <w:spacing w:val="-1"/>
            <w:sz w:val="24"/>
            <w:lang w:val="en-US"/>
          </w:rPr>
          <w:t xml:space="preserve"> </w:t>
        </w:r>
      </w:hyperlink>
      <w:r w:rsidRPr="00173595">
        <w:rPr>
          <w:sz w:val="24"/>
          <w:lang w:val="en-US"/>
        </w:rPr>
        <w:t>(Online-</w:t>
      </w:r>
      <w:proofErr w:type="spellStart"/>
      <w:r w:rsidRPr="00173595">
        <w:rPr>
          <w:sz w:val="24"/>
          <w:lang w:val="en-US"/>
        </w:rPr>
        <w:t>Zeitung</w:t>
      </w:r>
      <w:proofErr w:type="spellEnd"/>
      <w:r w:rsidRPr="00173595">
        <w:rPr>
          <w:spacing w:val="-4"/>
          <w:sz w:val="24"/>
          <w:lang w:val="en-US"/>
        </w:rPr>
        <w:t xml:space="preserve"> </w:t>
      </w:r>
      <w:proofErr w:type="spellStart"/>
      <w:r w:rsidRPr="00173595">
        <w:rPr>
          <w:sz w:val="24"/>
          <w:lang w:val="en-US"/>
        </w:rPr>
        <w:t>für</w:t>
      </w:r>
      <w:proofErr w:type="spellEnd"/>
      <w:r w:rsidRPr="00173595">
        <w:rPr>
          <w:spacing w:val="-5"/>
          <w:sz w:val="24"/>
          <w:lang w:val="en-US"/>
        </w:rPr>
        <w:t xml:space="preserve"> </w:t>
      </w:r>
      <w:proofErr w:type="spellStart"/>
      <w:r w:rsidRPr="00173595">
        <w:rPr>
          <w:sz w:val="24"/>
          <w:lang w:val="en-US"/>
        </w:rPr>
        <w:t>Jungendliche</w:t>
      </w:r>
      <w:proofErr w:type="spellEnd"/>
      <w:r w:rsidRPr="00173595">
        <w:rPr>
          <w:sz w:val="24"/>
          <w:lang w:val="en-US"/>
        </w:rPr>
        <w:t>)</w:t>
      </w:r>
    </w:p>
    <w:p w:rsidR="00585932" w:rsidRPr="00664B75" w:rsidRDefault="00585932" w:rsidP="00173595">
      <w:pPr>
        <w:pStyle w:val="a5"/>
        <w:tabs>
          <w:tab w:val="left" w:pos="933"/>
        </w:tabs>
        <w:spacing w:before="120"/>
        <w:rPr>
          <w:sz w:val="24"/>
          <w:lang w:val="en-US"/>
        </w:rPr>
      </w:pPr>
      <w:r w:rsidRPr="00173595">
        <w:rPr>
          <w:lang w:val="en-US"/>
        </w:rPr>
        <w:t>4.</w:t>
      </w:r>
      <w:hyperlink r:id="rId10">
        <w:r w:rsidRPr="00173595">
          <w:rPr>
            <w:sz w:val="24"/>
            <w:lang w:val="en-US"/>
          </w:rPr>
          <w:t>http</w:t>
        </w:r>
        <w:r w:rsidRPr="00664B75">
          <w:rPr>
            <w:sz w:val="24"/>
            <w:lang w:val="en-US"/>
          </w:rPr>
          <w:t>://</w:t>
        </w:r>
        <w:r w:rsidRPr="00173595">
          <w:rPr>
            <w:sz w:val="24"/>
            <w:lang w:val="en-US"/>
          </w:rPr>
          <w:t>www</w:t>
        </w:r>
        <w:r w:rsidRPr="00664B75">
          <w:rPr>
            <w:sz w:val="24"/>
            <w:lang w:val="en-US"/>
          </w:rPr>
          <w:t>.</w:t>
        </w:r>
        <w:r w:rsidRPr="00173595">
          <w:rPr>
            <w:sz w:val="24"/>
            <w:lang w:val="en-US"/>
          </w:rPr>
          <w:t>goethe</w:t>
        </w:r>
        <w:r w:rsidRPr="00664B75">
          <w:rPr>
            <w:sz w:val="24"/>
            <w:lang w:val="en-US"/>
          </w:rPr>
          <w:t>.</w:t>
        </w:r>
        <w:r w:rsidRPr="00173595">
          <w:rPr>
            <w:sz w:val="24"/>
            <w:lang w:val="en-US"/>
          </w:rPr>
          <w:t>de</w:t>
        </w:r>
        <w:r w:rsidRPr="00664B75">
          <w:rPr>
            <w:sz w:val="24"/>
            <w:lang w:val="en-US"/>
          </w:rPr>
          <w:t>/</w:t>
        </w:r>
        <w:r w:rsidRPr="00173595">
          <w:rPr>
            <w:sz w:val="24"/>
            <w:lang w:val="en-US"/>
          </w:rPr>
          <w:t>z</w:t>
        </w:r>
        <w:r w:rsidRPr="00664B75">
          <w:rPr>
            <w:sz w:val="24"/>
            <w:lang w:val="en-US"/>
          </w:rPr>
          <w:t>/</w:t>
        </w:r>
        <w:r w:rsidRPr="00173595">
          <w:rPr>
            <w:sz w:val="24"/>
            <w:lang w:val="en-US"/>
          </w:rPr>
          <w:t>jetzt</w:t>
        </w:r>
        <w:r w:rsidRPr="00664B75">
          <w:rPr>
            <w:sz w:val="24"/>
            <w:lang w:val="en-US"/>
          </w:rPr>
          <w:t>/</w:t>
        </w:r>
        <w:r w:rsidRPr="00173595">
          <w:rPr>
            <w:sz w:val="24"/>
            <w:lang w:val="en-US"/>
          </w:rPr>
          <w:t>dejvideo</w:t>
        </w:r>
        <w:r w:rsidRPr="00664B75">
          <w:rPr>
            <w:sz w:val="24"/>
            <w:lang w:val="en-US"/>
          </w:rPr>
          <w:t>.</w:t>
        </w:r>
        <w:r w:rsidRPr="00173595">
          <w:rPr>
            <w:sz w:val="24"/>
            <w:lang w:val="en-US"/>
          </w:rPr>
          <w:t>htm</w:t>
        </w:r>
      </w:hyperlink>
    </w:p>
    <w:p w:rsidR="00585932" w:rsidRDefault="00585932" w:rsidP="00173595">
      <w:pPr>
        <w:pStyle w:val="a5"/>
        <w:tabs>
          <w:tab w:val="left" w:pos="933"/>
        </w:tabs>
        <w:spacing w:before="120"/>
        <w:rPr>
          <w:sz w:val="24"/>
        </w:rPr>
      </w:pPr>
      <w:r>
        <w:t>5.</w:t>
      </w:r>
      <w:hyperlink r:id="rId11">
        <w:r>
          <w:rPr>
            <w:sz w:val="24"/>
          </w:rPr>
          <w:t>http://www.prosv.ru</w:t>
        </w:r>
      </w:hyperlink>
    </w:p>
    <w:sectPr w:rsidR="00585932" w:rsidSect="00BB2652">
      <w:pgSz w:w="16840" w:h="11910" w:orient="landscape"/>
      <w:pgMar w:top="7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B4A"/>
    <w:multiLevelType w:val="hybridMultilevel"/>
    <w:tmpl w:val="FFFFFFFF"/>
    <w:lvl w:ilvl="0" w:tplc="F3F486C6">
      <w:numFmt w:val="bullet"/>
      <w:lvlText w:val=""/>
      <w:lvlJc w:val="left"/>
      <w:pPr>
        <w:ind w:left="496" w:hanging="152"/>
      </w:pPr>
      <w:rPr>
        <w:rFonts w:ascii="Symbol" w:eastAsia="Times New Roman" w:hAnsi="Symbol" w:hint="default"/>
        <w:w w:val="99"/>
        <w:sz w:val="20"/>
      </w:rPr>
    </w:lvl>
    <w:lvl w:ilvl="1" w:tplc="DED65050">
      <w:numFmt w:val="bullet"/>
      <w:lvlText w:val="•"/>
      <w:lvlJc w:val="left"/>
      <w:pPr>
        <w:ind w:left="1951" w:hanging="152"/>
      </w:pPr>
      <w:rPr>
        <w:rFonts w:hint="default"/>
      </w:rPr>
    </w:lvl>
    <w:lvl w:ilvl="2" w:tplc="6C0C949E">
      <w:numFmt w:val="bullet"/>
      <w:lvlText w:val="•"/>
      <w:lvlJc w:val="left"/>
      <w:pPr>
        <w:ind w:left="3403" w:hanging="152"/>
      </w:pPr>
      <w:rPr>
        <w:rFonts w:hint="default"/>
      </w:rPr>
    </w:lvl>
    <w:lvl w:ilvl="3" w:tplc="1DBC028C">
      <w:numFmt w:val="bullet"/>
      <w:lvlText w:val="•"/>
      <w:lvlJc w:val="left"/>
      <w:pPr>
        <w:ind w:left="4855" w:hanging="152"/>
      </w:pPr>
      <w:rPr>
        <w:rFonts w:hint="default"/>
      </w:rPr>
    </w:lvl>
    <w:lvl w:ilvl="4" w:tplc="1B36586C">
      <w:numFmt w:val="bullet"/>
      <w:lvlText w:val="•"/>
      <w:lvlJc w:val="left"/>
      <w:pPr>
        <w:ind w:left="6307" w:hanging="152"/>
      </w:pPr>
      <w:rPr>
        <w:rFonts w:hint="default"/>
      </w:rPr>
    </w:lvl>
    <w:lvl w:ilvl="5" w:tplc="ABCAE442">
      <w:numFmt w:val="bullet"/>
      <w:lvlText w:val="•"/>
      <w:lvlJc w:val="left"/>
      <w:pPr>
        <w:ind w:left="7759" w:hanging="152"/>
      </w:pPr>
      <w:rPr>
        <w:rFonts w:hint="default"/>
      </w:rPr>
    </w:lvl>
    <w:lvl w:ilvl="6" w:tplc="40383106">
      <w:numFmt w:val="bullet"/>
      <w:lvlText w:val="•"/>
      <w:lvlJc w:val="left"/>
      <w:pPr>
        <w:ind w:left="9211" w:hanging="152"/>
      </w:pPr>
      <w:rPr>
        <w:rFonts w:hint="default"/>
      </w:rPr>
    </w:lvl>
    <w:lvl w:ilvl="7" w:tplc="304672FC">
      <w:numFmt w:val="bullet"/>
      <w:lvlText w:val="•"/>
      <w:lvlJc w:val="left"/>
      <w:pPr>
        <w:ind w:left="10662" w:hanging="152"/>
      </w:pPr>
      <w:rPr>
        <w:rFonts w:hint="default"/>
      </w:rPr>
    </w:lvl>
    <w:lvl w:ilvl="8" w:tplc="A3660732">
      <w:numFmt w:val="bullet"/>
      <w:lvlText w:val="•"/>
      <w:lvlJc w:val="left"/>
      <w:pPr>
        <w:ind w:left="12114" w:hanging="152"/>
      </w:pPr>
      <w:rPr>
        <w:rFonts w:hint="default"/>
      </w:rPr>
    </w:lvl>
  </w:abstractNum>
  <w:abstractNum w:abstractNumId="1" w15:restartNumberingAfterBreak="0">
    <w:nsid w:val="07672CE6"/>
    <w:multiLevelType w:val="hybridMultilevel"/>
    <w:tmpl w:val="FFFFFFFF"/>
    <w:lvl w:ilvl="0" w:tplc="3ABC8BB4">
      <w:start w:val="1"/>
      <w:numFmt w:val="decimal"/>
      <w:lvlText w:val="%1."/>
      <w:lvlJc w:val="left"/>
      <w:pPr>
        <w:ind w:left="21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DAD72C">
      <w:numFmt w:val="bullet"/>
      <w:lvlText w:val="•"/>
      <w:lvlJc w:val="left"/>
      <w:pPr>
        <w:ind w:left="1699" w:hanging="358"/>
      </w:pPr>
      <w:rPr>
        <w:rFonts w:hint="default"/>
      </w:rPr>
    </w:lvl>
    <w:lvl w:ilvl="2" w:tplc="43F6A0B4">
      <w:numFmt w:val="bullet"/>
      <w:lvlText w:val="•"/>
      <w:lvlJc w:val="left"/>
      <w:pPr>
        <w:ind w:left="3179" w:hanging="358"/>
      </w:pPr>
      <w:rPr>
        <w:rFonts w:hint="default"/>
      </w:rPr>
    </w:lvl>
    <w:lvl w:ilvl="3" w:tplc="A512192E">
      <w:numFmt w:val="bullet"/>
      <w:lvlText w:val="•"/>
      <w:lvlJc w:val="left"/>
      <w:pPr>
        <w:ind w:left="4659" w:hanging="358"/>
      </w:pPr>
      <w:rPr>
        <w:rFonts w:hint="default"/>
      </w:rPr>
    </w:lvl>
    <w:lvl w:ilvl="4" w:tplc="43707496">
      <w:numFmt w:val="bullet"/>
      <w:lvlText w:val="•"/>
      <w:lvlJc w:val="left"/>
      <w:pPr>
        <w:ind w:left="6139" w:hanging="358"/>
      </w:pPr>
      <w:rPr>
        <w:rFonts w:hint="default"/>
      </w:rPr>
    </w:lvl>
    <w:lvl w:ilvl="5" w:tplc="023AB17E">
      <w:numFmt w:val="bullet"/>
      <w:lvlText w:val="•"/>
      <w:lvlJc w:val="left"/>
      <w:pPr>
        <w:ind w:left="7619" w:hanging="358"/>
      </w:pPr>
      <w:rPr>
        <w:rFonts w:hint="default"/>
      </w:rPr>
    </w:lvl>
    <w:lvl w:ilvl="6" w:tplc="A4B4029C">
      <w:numFmt w:val="bullet"/>
      <w:lvlText w:val="•"/>
      <w:lvlJc w:val="left"/>
      <w:pPr>
        <w:ind w:left="9099" w:hanging="358"/>
      </w:pPr>
      <w:rPr>
        <w:rFonts w:hint="default"/>
      </w:rPr>
    </w:lvl>
    <w:lvl w:ilvl="7" w:tplc="88DA8F1E">
      <w:numFmt w:val="bullet"/>
      <w:lvlText w:val="•"/>
      <w:lvlJc w:val="left"/>
      <w:pPr>
        <w:ind w:left="10578" w:hanging="358"/>
      </w:pPr>
      <w:rPr>
        <w:rFonts w:hint="default"/>
      </w:rPr>
    </w:lvl>
    <w:lvl w:ilvl="8" w:tplc="E90888B6">
      <w:numFmt w:val="bullet"/>
      <w:lvlText w:val="•"/>
      <w:lvlJc w:val="left"/>
      <w:pPr>
        <w:ind w:left="12058" w:hanging="358"/>
      </w:pPr>
      <w:rPr>
        <w:rFonts w:hint="default"/>
      </w:rPr>
    </w:lvl>
  </w:abstractNum>
  <w:abstractNum w:abstractNumId="2" w15:restartNumberingAfterBreak="0">
    <w:nsid w:val="08DD317E"/>
    <w:multiLevelType w:val="hybridMultilevel"/>
    <w:tmpl w:val="FFFFFFFF"/>
    <w:lvl w:ilvl="0" w:tplc="E70EB860">
      <w:numFmt w:val="bullet"/>
      <w:lvlText w:val="-"/>
      <w:lvlJc w:val="left"/>
      <w:pPr>
        <w:ind w:left="212" w:hanging="142"/>
      </w:pPr>
      <w:rPr>
        <w:rFonts w:ascii="Times New Roman" w:eastAsia="Times New Roman" w:hAnsi="Times New Roman" w:hint="default"/>
        <w:w w:val="99"/>
        <w:sz w:val="24"/>
      </w:rPr>
    </w:lvl>
    <w:lvl w:ilvl="1" w:tplc="AE349D56">
      <w:numFmt w:val="bullet"/>
      <w:lvlText w:val=""/>
      <w:lvlJc w:val="left"/>
      <w:pPr>
        <w:ind w:left="932" w:hanging="413"/>
      </w:pPr>
      <w:rPr>
        <w:rFonts w:ascii="Symbol" w:eastAsia="Times New Roman" w:hAnsi="Symbol" w:hint="default"/>
        <w:w w:val="99"/>
        <w:sz w:val="20"/>
      </w:rPr>
    </w:lvl>
    <w:lvl w:ilvl="2" w:tplc="7D442852">
      <w:numFmt w:val="bullet"/>
      <w:lvlText w:val="•"/>
      <w:lvlJc w:val="left"/>
      <w:pPr>
        <w:ind w:left="2504" w:hanging="413"/>
      </w:pPr>
      <w:rPr>
        <w:rFonts w:hint="default"/>
      </w:rPr>
    </w:lvl>
    <w:lvl w:ilvl="3" w:tplc="408472C2">
      <w:numFmt w:val="bullet"/>
      <w:lvlText w:val="•"/>
      <w:lvlJc w:val="left"/>
      <w:pPr>
        <w:ind w:left="4068" w:hanging="413"/>
      </w:pPr>
      <w:rPr>
        <w:rFonts w:hint="default"/>
      </w:rPr>
    </w:lvl>
    <w:lvl w:ilvl="4" w:tplc="1EFE3E60">
      <w:numFmt w:val="bullet"/>
      <w:lvlText w:val="•"/>
      <w:lvlJc w:val="left"/>
      <w:pPr>
        <w:ind w:left="5632" w:hanging="413"/>
      </w:pPr>
      <w:rPr>
        <w:rFonts w:hint="default"/>
      </w:rPr>
    </w:lvl>
    <w:lvl w:ilvl="5" w:tplc="37983128">
      <w:numFmt w:val="bullet"/>
      <w:lvlText w:val="•"/>
      <w:lvlJc w:val="left"/>
      <w:pPr>
        <w:ind w:left="7197" w:hanging="413"/>
      </w:pPr>
      <w:rPr>
        <w:rFonts w:hint="default"/>
      </w:rPr>
    </w:lvl>
    <w:lvl w:ilvl="6" w:tplc="12BE71AA">
      <w:numFmt w:val="bullet"/>
      <w:lvlText w:val="•"/>
      <w:lvlJc w:val="left"/>
      <w:pPr>
        <w:ind w:left="8761" w:hanging="413"/>
      </w:pPr>
      <w:rPr>
        <w:rFonts w:hint="default"/>
      </w:rPr>
    </w:lvl>
    <w:lvl w:ilvl="7" w:tplc="EF949C08">
      <w:numFmt w:val="bullet"/>
      <w:lvlText w:val="•"/>
      <w:lvlJc w:val="left"/>
      <w:pPr>
        <w:ind w:left="10325" w:hanging="413"/>
      </w:pPr>
      <w:rPr>
        <w:rFonts w:hint="default"/>
      </w:rPr>
    </w:lvl>
    <w:lvl w:ilvl="8" w:tplc="6F2ED146">
      <w:numFmt w:val="bullet"/>
      <w:lvlText w:val="•"/>
      <w:lvlJc w:val="left"/>
      <w:pPr>
        <w:ind w:left="11889" w:hanging="413"/>
      </w:pPr>
      <w:rPr>
        <w:rFonts w:hint="default"/>
      </w:rPr>
    </w:lvl>
  </w:abstractNum>
  <w:abstractNum w:abstractNumId="3" w15:restartNumberingAfterBreak="0">
    <w:nsid w:val="0C402B3A"/>
    <w:multiLevelType w:val="hybridMultilevel"/>
    <w:tmpl w:val="FFFFFFFF"/>
    <w:lvl w:ilvl="0" w:tplc="FCAE3F02">
      <w:start w:val="1"/>
      <w:numFmt w:val="decimal"/>
      <w:lvlText w:val="%1)"/>
      <w:lvlJc w:val="left"/>
      <w:pPr>
        <w:ind w:left="7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4E714E">
      <w:start w:val="1"/>
      <w:numFmt w:val="decimal"/>
      <w:lvlText w:val="%2."/>
      <w:lvlJc w:val="left"/>
      <w:pPr>
        <w:ind w:left="1163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</w:rPr>
    </w:lvl>
    <w:lvl w:ilvl="2" w:tplc="3A1CB28A">
      <w:numFmt w:val="bullet"/>
      <w:lvlText w:val="•"/>
      <w:lvlJc w:val="left"/>
      <w:pPr>
        <w:ind w:left="2699" w:hanging="240"/>
      </w:pPr>
      <w:rPr>
        <w:rFonts w:hint="default"/>
      </w:rPr>
    </w:lvl>
    <w:lvl w:ilvl="3" w:tplc="ED9E80BE">
      <w:numFmt w:val="bullet"/>
      <w:lvlText w:val="•"/>
      <w:lvlJc w:val="left"/>
      <w:pPr>
        <w:ind w:left="4239" w:hanging="240"/>
      </w:pPr>
      <w:rPr>
        <w:rFonts w:hint="default"/>
      </w:rPr>
    </w:lvl>
    <w:lvl w:ilvl="4" w:tplc="78DCF86C">
      <w:numFmt w:val="bullet"/>
      <w:lvlText w:val="•"/>
      <w:lvlJc w:val="left"/>
      <w:pPr>
        <w:ind w:left="5779" w:hanging="240"/>
      </w:pPr>
      <w:rPr>
        <w:rFonts w:hint="default"/>
      </w:rPr>
    </w:lvl>
    <w:lvl w:ilvl="5" w:tplc="CCC08F2E">
      <w:numFmt w:val="bullet"/>
      <w:lvlText w:val="•"/>
      <w:lvlJc w:val="left"/>
      <w:pPr>
        <w:ind w:left="7319" w:hanging="240"/>
      </w:pPr>
      <w:rPr>
        <w:rFonts w:hint="default"/>
      </w:rPr>
    </w:lvl>
    <w:lvl w:ilvl="6" w:tplc="7C00913E">
      <w:numFmt w:val="bullet"/>
      <w:lvlText w:val="•"/>
      <w:lvlJc w:val="left"/>
      <w:pPr>
        <w:ind w:left="8859" w:hanging="240"/>
      </w:pPr>
      <w:rPr>
        <w:rFonts w:hint="default"/>
      </w:rPr>
    </w:lvl>
    <w:lvl w:ilvl="7" w:tplc="68AA9A8C">
      <w:numFmt w:val="bullet"/>
      <w:lvlText w:val="•"/>
      <w:lvlJc w:val="left"/>
      <w:pPr>
        <w:ind w:left="10398" w:hanging="240"/>
      </w:pPr>
      <w:rPr>
        <w:rFonts w:hint="default"/>
      </w:rPr>
    </w:lvl>
    <w:lvl w:ilvl="8" w:tplc="51D485FC">
      <w:numFmt w:val="bullet"/>
      <w:lvlText w:val="•"/>
      <w:lvlJc w:val="left"/>
      <w:pPr>
        <w:ind w:left="11938" w:hanging="240"/>
      </w:pPr>
      <w:rPr>
        <w:rFonts w:hint="default"/>
      </w:rPr>
    </w:lvl>
  </w:abstractNum>
  <w:abstractNum w:abstractNumId="4" w15:restartNumberingAfterBreak="0">
    <w:nsid w:val="16CB1C83"/>
    <w:multiLevelType w:val="hybridMultilevel"/>
    <w:tmpl w:val="FFFFFFFF"/>
    <w:lvl w:ilvl="0" w:tplc="FC3AF9BC">
      <w:start w:val="1"/>
      <w:numFmt w:val="decimal"/>
      <w:lvlText w:val="%1)"/>
      <w:lvlJc w:val="left"/>
      <w:pPr>
        <w:ind w:left="7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D809A08">
      <w:numFmt w:val="bullet"/>
      <w:lvlText w:val="•"/>
      <w:lvlJc w:val="left"/>
      <w:pPr>
        <w:ind w:left="2185" w:hanging="260"/>
      </w:pPr>
      <w:rPr>
        <w:rFonts w:hint="default"/>
      </w:rPr>
    </w:lvl>
    <w:lvl w:ilvl="2" w:tplc="9EB409CE">
      <w:numFmt w:val="bullet"/>
      <w:lvlText w:val="•"/>
      <w:lvlJc w:val="left"/>
      <w:pPr>
        <w:ind w:left="3611" w:hanging="260"/>
      </w:pPr>
      <w:rPr>
        <w:rFonts w:hint="default"/>
      </w:rPr>
    </w:lvl>
    <w:lvl w:ilvl="3" w:tplc="9CD2B982">
      <w:numFmt w:val="bullet"/>
      <w:lvlText w:val="•"/>
      <w:lvlJc w:val="left"/>
      <w:pPr>
        <w:ind w:left="5037" w:hanging="260"/>
      </w:pPr>
      <w:rPr>
        <w:rFonts w:hint="default"/>
      </w:rPr>
    </w:lvl>
    <w:lvl w:ilvl="4" w:tplc="613CD8D8">
      <w:numFmt w:val="bullet"/>
      <w:lvlText w:val="•"/>
      <w:lvlJc w:val="left"/>
      <w:pPr>
        <w:ind w:left="6463" w:hanging="260"/>
      </w:pPr>
      <w:rPr>
        <w:rFonts w:hint="default"/>
      </w:rPr>
    </w:lvl>
    <w:lvl w:ilvl="5" w:tplc="5C72ED14">
      <w:numFmt w:val="bullet"/>
      <w:lvlText w:val="•"/>
      <w:lvlJc w:val="left"/>
      <w:pPr>
        <w:ind w:left="7889" w:hanging="260"/>
      </w:pPr>
      <w:rPr>
        <w:rFonts w:hint="default"/>
      </w:rPr>
    </w:lvl>
    <w:lvl w:ilvl="6" w:tplc="D14CE61C">
      <w:numFmt w:val="bullet"/>
      <w:lvlText w:val="•"/>
      <w:lvlJc w:val="left"/>
      <w:pPr>
        <w:ind w:left="9315" w:hanging="260"/>
      </w:pPr>
      <w:rPr>
        <w:rFonts w:hint="default"/>
      </w:rPr>
    </w:lvl>
    <w:lvl w:ilvl="7" w:tplc="4D7C1290">
      <w:numFmt w:val="bullet"/>
      <w:lvlText w:val="•"/>
      <w:lvlJc w:val="left"/>
      <w:pPr>
        <w:ind w:left="10740" w:hanging="260"/>
      </w:pPr>
      <w:rPr>
        <w:rFonts w:hint="default"/>
      </w:rPr>
    </w:lvl>
    <w:lvl w:ilvl="8" w:tplc="8940C116">
      <w:numFmt w:val="bullet"/>
      <w:lvlText w:val="•"/>
      <w:lvlJc w:val="left"/>
      <w:pPr>
        <w:ind w:left="12166" w:hanging="260"/>
      </w:pPr>
      <w:rPr>
        <w:rFonts w:hint="default"/>
      </w:rPr>
    </w:lvl>
  </w:abstractNum>
  <w:abstractNum w:abstractNumId="5" w15:restartNumberingAfterBreak="0">
    <w:nsid w:val="23B04AEC"/>
    <w:multiLevelType w:val="hybridMultilevel"/>
    <w:tmpl w:val="FFFFFFFF"/>
    <w:lvl w:ilvl="0" w:tplc="219E2F74">
      <w:start w:val="1"/>
      <w:numFmt w:val="decimal"/>
      <w:lvlText w:val="%1."/>
      <w:lvlJc w:val="left"/>
      <w:pPr>
        <w:ind w:left="8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3E80CCA">
      <w:numFmt w:val="bullet"/>
      <w:lvlText w:val="•"/>
      <w:lvlJc w:val="left"/>
      <w:pPr>
        <w:ind w:left="2293" w:hanging="240"/>
      </w:pPr>
      <w:rPr>
        <w:rFonts w:hint="default"/>
      </w:rPr>
    </w:lvl>
    <w:lvl w:ilvl="2" w:tplc="DC067502">
      <w:numFmt w:val="bullet"/>
      <w:lvlText w:val="•"/>
      <w:lvlJc w:val="left"/>
      <w:pPr>
        <w:ind w:left="3707" w:hanging="240"/>
      </w:pPr>
      <w:rPr>
        <w:rFonts w:hint="default"/>
      </w:rPr>
    </w:lvl>
    <w:lvl w:ilvl="3" w:tplc="46161BE8">
      <w:numFmt w:val="bullet"/>
      <w:lvlText w:val="•"/>
      <w:lvlJc w:val="left"/>
      <w:pPr>
        <w:ind w:left="5121" w:hanging="240"/>
      </w:pPr>
      <w:rPr>
        <w:rFonts w:hint="default"/>
      </w:rPr>
    </w:lvl>
    <w:lvl w:ilvl="4" w:tplc="ECBEBC7C">
      <w:numFmt w:val="bullet"/>
      <w:lvlText w:val="•"/>
      <w:lvlJc w:val="left"/>
      <w:pPr>
        <w:ind w:left="6535" w:hanging="240"/>
      </w:pPr>
      <w:rPr>
        <w:rFonts w:hint="default"/>
      </w:rPr>
    </w:lvl>
    <w:lvl w:ilvl="5" w:tplc="97DA354E">
      <w:numFmt w:val="bullet"/>
      <w:lvlText w:val="•"/>
      <w:lvlJc w:val="left"/>
      <w:pPr>
        <w:ind w:left="7949" w:hanging="240"/>
      </w:pPr>
      <w:rPr>
        <w:rFonts w:hint="default"/>
      </w:rPr>
    </w:lvl>
    <w:lvl w:ilvl="6" w:tplc="41D05AF4">
      <w:numFmt w:val="bullet"/>
      <w:lvlText w:val="•"/>
      <w:lvlJc w:val="left"/>
      <w:pPr>
        <w:ind w:left="9363" w:hanging="240"/>
      </w:pPr>
      <w:rPr>
        <w:rFonts w:hint="default"/>
      </w:rPr>
    </w:lvl>
    <w:lvl w:ilvl="7" w:tplc="B8260352">
      <w:numFmt w:val="bullet"/>
      <w:lvlText w:val="•"/>
      <w:lvlJc w:val="left"/>
      <w:pPr>
        <w:ind w:left="10776" w:hanging="240"/>
      </w:pPr>
      <w:rPr>
        <w:rFonts w:hint="default"/>
      </w:rPr>
    </w:lvl>
    <w:lvl w:ilvl="8" w:tplc="DD56B216">
      <w:numFmt w:val="bullet"/>
      <w:lvlText w:val="•"/>
      <w:lvlJc w:val="left"/>
      <w:pPr>
        <w:ind w:left="12190" w:hanging="240"/>
      </w:pPr>
      <w:rPr>
        <w:rFonts w:hint="default"/>
      </w:rPr>
    </w:lvl>
  </w:abstractNum>
  <w:abstractNum w:abstractNumId="6" w15:restartNumberingAfterBreak="0">
    <w:nsid w:val="256F50D2"/>
    <w:multiLevelType w:val="hybridMultilevel"/>
    <w:tmpl w:val="B35C3D0E"/>
    <w:lvl w:ilvl="0" w:tplc="BE22D82C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DE2CEE">
      <w:numFmt w:val="bullet"/>
      <w:lvlText w:val="•"/>
      <w:lvlJc w:val="left"/>
      <w:pPr>
        <w:ind w:left="2347" w:hanging="360"/>
      </w:pPr>
      <w:rPr>
        <w:rFonts w:hint="default"/>
      </w:rPr>
    </w:lvl>
    <w:lvl w:ilvl="2" w:tplc="FDC87C44">
      <w:numFmt w:val="bullet"/>
      <w:lvlText w:val="•"/>
      <w:lvlJc w:val="left"/>
      <w:pPr>
        <w:ind w:left="3755" w:hanging="360"/>
      </w:pPr>
      <w:rPr>
        <w:rFonts w:hint="default"/>
      </w:rPr>
    </w:lvl>
    <w:lvl w:ilvl="3" w:tplc="CC8A4FFA">
      <w:numFmt w:val="bullet"/>
      <w:lvlText w:val="•"/>
      <w:lvlJc w:val="left"/>
      <w:pPr>
        <w:ind w:left="5163" w:hanging="360"/>
      </w:pPr>
      <w:rPr>
        <w:rFonts w:hint="default"/>
      </w:rPr>
    </w:lvl>
    <w:lvl w:ilvl="4" w:tplc="891A0CD6">
      <w:numFmt w:val="bullet"/>
      <w:lvlText w:val="•"/>
      <w:lvlJc w:val="left"/>
      <w:pPr>
        <w:ind w:left="6571" w:hanging="360"/>
      </w:pPr>
      <w:rPr>
        <w:rFonts w:hint="default"/>
      </w:rPr>
    </w:lvl>
    <w:lvl w:ilvl="5" w:tplc="AEFA5B5C">
      <w:numFmt w:val="bullet"/>
      <w:lvlText w:val="•"/>
      <w:lvlJc w:val="left"/>
      <w:pPr>
        <w:ind w:left="7979" w:hanging="360"/>
      </w:pPr>
      <w:rPr>
        <w:rFonts w:hint="default"/>
      </w:rPr>
    </w:lvl>
    <w:lvl w:ilvl="6" w:tplc="2A28AA36">
      <w:numFmt w:val="bullet"/>
      <w:lvlText w:val="•"/>
      <w:lvlJc w:val="left"/>
      <w:pPr>
        <w:ind w:left="9387" w:hanging="360"/>
      </w:pPr>
      <w:rPr>
        <w:rFonts w:hint="default"/>
      </w:rPr>
    </w:lvl>
    <w:lvl w:ilvl="7" w:tplc="77D4660C">
      <w:numFmt w:val="bullet"/>
      <w:lvlText w:val="•"/>
      <w:lvlJc w:val="left"/>
      <w:pPr>
        <w:ind w:left="10794" w:hanging="360"/>
      </w:pPr>
      <w:rPr>
        <w:rFonts w:hint="default"/>
      </w:rPr>
    </w:lvl>
    <w:lvl w:ilvl="8" w:tplc="30C20798">
      <w:numFmt w:val="bullet"/>
      <w:lvlText w:val="•"/>
      <w:lvlJc w:val="left"/>
      <w:pPr>
        <w:ind w:left="12202" w:hanging="360"/>
      </w:pPr>
      <w:rPr>
        <w:rFonts w:hint="default"/>
      </w:rPr>
    </w:lvl>
  </w:abstractNum>
  <w:abstractNum w:abstractNumId="7" w15:restartNumberingAfterBreak="0">
    <w:nsid w:val="34765172"/>
    <w:multiLevelType w:val="hybridMultilevel"/>
    <w:tmpl w:val="FFFFFFFF"/>
    <w:lvl w:ilvl="0" w:tplc="B8263C12">
      <w:numFmt w:val="bullet"/>
      <w:lvlText w:val=""/>
      <w:lvlJc w:val="left"/>
      <w:pPr>
        <w:ind w:left="781" w:hanging="564"/>
      </w:pPr>
      <w:rPr>
        <w:rFonts w:ascii="Symbol" w:eastAsia="Times New Roman" w:hAnsi="Symbol" w:hint="default"/>
        <w:w w:val="99"/>
        <w:sz w:val="20"/>
      </w:rPr>
    </w:lvl>
    <w:lvl w:ilvl="1" w:tplc="FCE2FFA4">
      <w:numFmt w:val="bullet"/>
      <w:lvlText w:val="•"/>
      <w:lvlJc w:val="left"/>
      <w:pPr>
        <w:ind w:left="2203" w:hanging="564"/>
      </w:pPr>
      <w:rPr>
        <w:rFonts w:hint="default"/>
      </w:rPr>
    </w:lvl>
    <w:lvl w:ilvl="2" w:tplc="D158937E">
      <w:numFmt w:val="bullet"/>
      <w:lvlText w:val="•"/>
      <w:lvlJc w:val="left"/>
      <w:pPr>
        <w:ind w:left="3627" w:hanging="564"/>
      </w:pPr>
      <w:rPr>
        <w:rFonts w:hint="default"/>
      </w:rPr>
    </w:lvl>
    <w:lvl w:ilvl="3" w:tplc="EF320FB8">
      <w:numFmt w:val="bullet"/>
      <w:lvlText w:val="•"/>
      <w:lvlJc w:val="left"/>
      <w:pPr>
        <w:ind w:left="5051" w:hanging="564"/>
      </w:pPr>
      <w:rPr>
        <w:rFonts w:hint="default"/>
      </w:rPr>
    </w:lvl>
    <w:lvl w:ilvl="4" w:tplc="780E35F4">
      <w:numFmt w:val="bullet"/>
      <w:lvlText w:val="•"/>
      <w:lvlJc w:val="left"/>
      <w:pPr>
        <w:ind w:left="6475" w:hanging="564"/>
      </w:pPr>
      <w:rPr>
        <w:rFonts w:hint="default"/>
      </w:rPr>
    </w:lvl>
    <w:lvl w:ilvl="5" w:tplc="30A20684">
      <w:numFmt w:val="bullet"/>
      <w:lvlText w:val="•"/>
      <w:lvlJc w:val="left"/>
      <w:pPr>
        <w:ind w:left="7899" w:hanging="564"/>
      </w:pPr>
      <w:rPr>
        <w:rFonts w:hint="default"/>
      </w:rPr>
    </w:lvl>
    <w:lvl w:ilvl="6" w:tplc="4CE8F980">
      <w:numFmt w:val="bullet"/>
      <w:lvlText w:val="•"/>
      <w:lvlJc w:val="left"/>
      <w:pPr>
        <w:ind w:left="9323" w:hanging="564"/>
      </w:pPr>
      <w:rPr>
        <w:rFonts w:hint="default"/>
      </w:rPr>
    </w:lvl>
    <w:lvl w:ilvl="7" w:tplc="524229F4">
      <w:numFmt w:val="bullet"/>
      <w:lvlText w:val="•"/>
      <w:lvlJc w:val="left"/>
      <w:pPr>
        <w:ind w:left="10746" w:hanging="564"/>
      </w:pPr>
      <w:rPr>
        <w:rFonts w:hint="default"/>
      </w:rPr>
    </w:lvl>
    <w:lvl w:ilvl="8" w:tplc="0386A1EA">
      <w:numFmt w:val="bullet"/>
      <w:lvlText w:val="•"/>
      <w:lvlJc w:val="left"/>
      <w:pPr>
        <w:ind w:left="12170" w:hanging="564"/>
      </w:pPr>
      <w:rPr>
        <w:rFonts w:hint="default"/>
      </w:rPr>
    </w:lvl>
  </w:abstractNum>
  <w:abstractNum w:abstractNumId="8" w15:restartNumberingAfterBreak="0">
    <w:nsid w:val="3B306790"/>
    <w:multiLevelType w:val="hybridMultilevel"/>
    <w:tmpl w:val="FFFFFFFF"/>
    <w:lvl w:ilvl="0" w:tplc="76A27F66">
      <w:start w:val="1"/>
      <w:numFmt w:val="decimal"/>
      <w:lvlText w:val="%1)"/>
      <w:lvlJc w:val="left"/>
      <w:pPr>
        <w:ind w:left="7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5AA6BD6">
      <w:numFmt w:val="bullet"/>
      <w:lvlText w:val="•"/>
      <w:lvlJc w:val="left"/>
      <w:pPr>
        <w:ind w:left="2185" w:hanging="260"/>
      </w:pPr>
      <w:rPr>
        <w:rFonts w:hint="default"/>
      </w:rPr>
    </w:lvl>
    <w:lvl w:ilvl="2" w:tplc="83385D24">
      <w:numFmt w:val="bullet"/>
      <w:lvlText w:val="•"/>
      <w:lvlJc w:val="left"/>
      <w:pPr>
        <w:ind w:left="3611" w:hanging="260"/>
      </w:pPr>
      <w:rPr>
        <w:rFonts w:hint="default"/>
      </w:rPr>
    </w:lvl>
    <w:lvl w:ilvl="3" w:tplc="C11857AC">
      <w:numFmt w:val="bullet"/>
      <w:lvlText w:val="•"/>
      <w:lvlJc w:val="left"/>
      <w:pPr>
        <w:ind w:left="5037" w:hanging="260"/>
      </w:pPr>
      <w:rPr>
        <w:rFonts w:hint="default"/>
      </w:rPr>
    </w:lvl>
    <w:lvl w:ilvl="4" w:tplc="B822A448">
      <w:numFmt w:val="bullet"/>
      <w:lvlText w:val="•"/>
      <w:lvlJc w:val="left"/>
      <w:pPr>
        <w:ind w:left="6463" w:hanging="260"/>
      </w:pPr>
      <w:rPr>
        <w:rFonts w:hint="default"/>
      </w:rPr>
    </w:lvl>
    <w:lvl w:ilvl="5" w:tplc="0A12D40E">
      <w:numFmt w:val="bullet"/>
      <w:lvlText w:val="•"/>
      <w:lvlJc w:val="left"/>
      <w:pPr>
        <w:ind w:left="7889" w:hanging="260"/>
      </w:pPr>
      <w:rPr>
        <w:rFonts w:hint="default"/>
      </w:rPr>
    </w:lvl>
    <w:lvl w:ilvl="6" w:tplc="9C36666E">
      <w:numFmt w:val="bullet"/>
      <w:lvlText w:val="•"/>
      <w:lvlJc w:val="left"/>
      <w:pPr>
        <w:ind w:left="9315" w:hanging="260"/>
      </w:pPr>
      <w:rPr>
        <w:rFonts w:hint="default"/>
      </w:rPr>
    </w:lvl>
    <w:lvl w:ilvl="7" w:tplc="0FC69F6E">
      <w:numFmt w:val="bullet"/>
      <w:lvlText w:val="•"/>
      <w:lvlJc w:val="left"/>
      <w:pPr>
        <w:ind w:left="10740" w:hanging="260"/>
      </w:pPr>
      <w:rPr>
        <w:rFonts w:hint="default"/>
      </w:rPr>
    </w:lvl>
    <w:lvl w:ilvl="8" w:tplc="CA220A44">
      <w:numFmt w:val="bullet"/>
      <w:lvlText w:val="•"/>
      <w:lvlJc w:val="left"/>
      <w:pPr>
        <w:ind w:left="12166" w:hanging="260"/>
      </w:pPr>
      <w:rPr>
        <w:rFonts w:hint="default"/>
      </w:rPr>
    </w:lvl>
  </w:abstractNum>
  <w:abstractNum w:abstractNumId="9" w15:restartNumberingAfterBreak="0">
    <w:nsid w:val="63A3333D"/>
    <w:multiLevelType w:val="hybridMultilevel"/>
    <w:tmpl w:val="FFFFFFFF"/>
    <w:lvl w:ilvl="0" w:tplc="E8CC99B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F8C8D48">
      <w:numFmt w:val="bullet"/>
      <w:lvlText w:val="•"/>
      <w:lvlJc w:val="left"/>
      <w:pPr>
        <w:ind w:left="1699" w:hanging="240"/>
      </w:pPr>
      <w:rPr>
        <w:rFonts w:hint="default"/>
      </w:rPr>
    </w:lvl>
    <w:lvl w:ilvl="2" w:tplc="716A6694">
      <w:numFmt w:val="bullet"/>
      <w:lvlText w:val="•"/>
      <w:lvlJc w:val="left"/>
      <w:pPr>
        <w:ind w:left="3179" w:hanging="240"/>
      </w:pPr>
      <w:rPr>
        <w:rFonts w:hint="default"/>
      </w:rPr>
    </w:lvl>
    <w:lvl w:ilvl="3" w:tplc="BA82B49C">
      <w:numFmt w:val="bullet"/>
      <w:lvlText w:val="•"/>
      <w:lvlJc w:val="left"/>
      <w:pPr>
        <w:ind w:left="4659" w:hanging="240"/>
      </w:pPr>
      <w:rPr>
        <w:rFonts w:hint="default"/>
      </w:rPr>
    </w:lvl>
    <w:lvl w:ilvl="4" w:tplc="3514C2A0">
      <w:numFmt w:val="bullet"/>
      <w:lvlText w:val="•"/>
      <w:lvlJc w:val="left"/>
      <w:pPr>
        <w:ind w:left="6139" w:hanging="240"/>
      </w:pPr>
      <w:rPr>
        <w:rFonts w:hint="default"/>
      </w:rPr>
    </w:lvl>
    <w:lvl w:ilvl="5" w:tplc="20B2C676">
      <w:numFmt w:val="bullet"/>
      <w:lvlText w:val="•"/>
      <w:lvlJc w:val="left"/>
      <w:pPr>
        <w:ind w:left="7619" w:hanging="240"/>
      </w:pPr>
      <w:rPr>
        <w:rFonts w:hint="default"/>
      </w:rPr>
    </w:lvl>
    <w:lvl w:ilvl="6" w:tplc="4D7AD5F8">
      <w:numFmt w:val="bullet"/>
      <w:lvlText w:val="•"/>
      <w:lvlJc w:val="left"/>
      <w:pPr>
        <w:ind w:left="9099" w:hanging="240"/>
      </w:pPr>
      <w:rPr>
        <w:rFonts w:hint="default"/>
      </w:rPr>
    </w:lvl>
    <w:lvl w:ilvl="7" w:tplc="2CDA2F70">
      <w:numFmt w:val="bullet"/>
      <w:lvlText w:val="•"/>
      <w:lvlJc w:val="left"/>
      <w:pPr>
        <w:ind w:left="10578" w:hanging="240"/>
      </w:pPr>
      <w:rPr>
        <w:rFonts w:hint="default"/>
      </w:rPr>
    </w:lvl>
    <w:lvl w:ilvl="8" w:tplc="3BF81FB0">
      <w:numFmt w:val="bullet"/>
      <w:lvlText w:val="•"/>
      <w:lvlJc w:val="left"/>
      <w:pPr>
        <w:ind w:left="12058" w:hanging="240"/>
      </w:pPr>
      <w:rPr>
        <w:rFonts w:hint="default"/>
      </w:rPr>
    </w:lvl>
  </w:abstractNum>
  <w:abstractNum w:abstractNumId="10" w15:restartNumberingAfterBreak="0">
    <w:nsid w:val="77320BF0"/>
    <w:multiLevelType w:val="hybridMultilevel"/>
    <w:tmpl w:val="FFFFFFFF"/>
    <w:lvl w:ilvl="0" w:tplc="62943EEA">
      <w:numFmt w:val="bullet"/>
      <w:lvlText w:val=""/>
      <w:lvlJc w:val="left"/>
      <w:pPr>
        <w:ind w:left="572" w:hanging="360"/>
      </w:pPr>
      <w:rPr>
        <w:rFonts w:ascii="Symbol" w:eastAsia="Times New Roman" w:hAnsi="Symbol" w:hint="default"/>
        <w:w w:val="99"/>
        <w:sz w:val="20"/>
      </w:rPr>
    </w:lvl>
    <w:lvl w:ilvl="1" w:tplc="0EEE2624">
      <w:numFmt w:val="bullet"/>
      <w:lvlText w:val="•"/>
      <w:lvlJc w:val="left"/>
      <w:pPr>
        <w:ind w:left="2023" w:hanging="360"/>
      </w:pPr>
      <w:rPr>
        <w:rFonts w:hint="default"/>
      </w:rPr>
    </w:lvl>
    <w:lvl w:ilvl="2" w:tplc="7ED05C92"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DAB63A6C">
      <w:numFmt w:val="bullet"/>
      <w:lvlText w:val="•"/>
      <w:lvlJc w:val="left"/>
      <w:pPr>
        <w:ind w:left="4911" w:hanging="360"/>
      </w:pPr>
      <w:rPr>
        <w:rFonts w:hint="default"/>
      </w:rPr>
    </w:lvl>
    <w:lvl w:ilvl="4" w:tplc="9FCAA742">
      <w:numFmt w:val="bullet"/>
      <w:lvlText w:val="•"/>
      <w:lvlJc w:val="left"/>
      <w:pPr>
        <w:ind w:left="6355" w:hanging="360"/>
      </w:pPr>
      <w:rPr>
        <w:rFonts w:hint="default"/>
      </w:rPr>
    </w:lvl>
    <w:lvl w:ilvl="5" w:tplc="3C26EC5E">
      <w:numFmt w:val="bullet"/>
      <w:lvlText w:val="•"/>
      <w:lvlJc w:val="left"/>
      <w:pPr>
        <w:ind w:left="7799" w:hanging="360"/>
      </w:pPr>
      <w:rPr>
        <w:rFonts w:hint="default"/>
      </w:rPr>
    </w:lvl>
    <w:lvl w:ilvl="6" w:tplc="8A845C9A">
      <w:numFmt w:val="bullet"/>
      <w:lvlText w:val="•"/>
      <w:lvlJc w:val="left"/>
      <w:pPr>
        <w:ind w:left="9243" w:hanging="360"/>
      </w:pPr>
      <w:rPr>
        <w:rFonts w:hint="default"/>
      </w:rPr>
    </w:lvl>
    <w:lvl w:ilvl="7" w:tplc="032891CA">
      <w:numFmt w:val="bullet"/>
      <w:lvlText w:val="•"/>
      <w:lvlJc w:val="left"/>
      <w:pPr>
        <w:ind w:left="10686" w:hanging="360"/>
      </w:pPr>
      <w:rPr>
        <w:rFonts w:hint="default"/>
      </w:rPr>
    </w:lvl>
    <w:lvl w:ilvl="8" w:tplc="556EB2CE">
      <w:numFmt w:val="bullet"/>
      <w:lvlText w:val="•"/>
      <w:lvlJc w:val="left"/>
      <w:pPr>
        <w:ind w:left="1213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652"/>
    <w:rsid w:val="000A418B"/>
    <w:rsid w:val="00173595"/>
    <w:rsid w:val="00185165"/>
    <w:rsid w:val="001D551C"/>
    <w:rsid w:val="002B0D20"/>
    <w:rsid w:val="002B3A64"/>
    <w:rsid w:val="003649CB"/>
    <w:rsid w:val="003D68EF"/>
    <w:rsid w:val="003D79CB"/>
    <w:rsid w:val="004429C9"/>
    <w:rsid w:val="00485D9D"/>
    <w:rsid w:val="00585932"/>
    <w:rsid w:val="005F2467"/>
    <w:rsid w:val="00664B75"/>
    <w:rsid w:val="00790FE3"/>
    <w:rsid w:val="009E04B4"/>
    <w:rsid w:val="00A91F75"/>
    <w:rsid w:val="00AC2CA5"/>
    <w:rsid w:val="00BA31DF"/>
    <w:rsid w:val="00BB2652"/>
    <w:rsid w:val="00BF59D8"/>
    <w:rsid w:val="00C451D4"/>
    <w:rsid w:val="00C774AE"/>
    <w:rsid w:val="00CF3C46"/>
    <w:rsid w:val="00D20768"/>
    <w:rsid w:val="00D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B3C2899-3D04-438B-81A2-44648826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B2652"/>
    <w:pPr>
      <w:ind w:left="4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BB2652"/>
    <w:pPr>
      <w:spacing w:before="29"/>
      <w:ind w:left="49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BB2652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B2652"/>
    <w:pPr>
      <w:spacing w:before="24"/>
      <w:ind w:left="572" w:hanging="360"/>
    </w:pPr>
  </w:style>
  <w:style w:type="paragraph" w:customStyle="1" w:styleId="TableParagraph">
    <w:name w:val="Table Paragraph"/>
    <w:basedOn w:val="a"/>
    <w:uiPriority w:val="99"/>
    <w:rsid w:val="00BB2652"/>
  </w:style>
  <w:style w:type="paragraph" w:styleId="a6">
    <w:name w:val="Balloon Text"/>
    <w:basedOn w:val="a"/>
    <w:link w:val="a7"/>
    <w:uiPriority w:val="99"/>
    <w:semiHidden/>
    <w:unhideWhenUsed/>
    <w:rsid w:val="00A91F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91F7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-lingu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rnnetz.net/defaul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utschlernreise.de/" TargetMode="External"/><Relationship Id="rId11" Type="http://schemas.openxmlformats.org/officeDocument/2006/relationships/hyperlink" Target="http://www.prosv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ethe.de/z/jetzt/dejvide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wieso.de/zeitung/sommaire.ph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2023-10-19T03:26:00Z</cp:lastPrinted>
  <dcterms:created xsi:type="dcterms:W3CDTF">2023-10-17T14:20:00Z</dcterms:created>
  <dcterms:modified xsi:type="dcterms:W3CDTF">2023-10-19T07:00:00Z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