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86C" w:rsidRDefault="009A25B4" w:rsidP="009A25B4">
      <w:pPr>
        <w:shd w:val="clear" w:color="auto" w:fill="FFFFFF"/>
        <w:spacing w:after="150" w:line="240" w:lineRule="auto"/>
        <w:ind w:hanging="12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5B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896100" cy="9744867"/>
            <wp:effectExtent l="0" t="0" r="0" b="8890"/>
            <wp:docPr id="1" name="Рисунок 1" descr="C:\Users\Боготол\Pictures\img-240516143346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оготол\Pictures\img-240516143346-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8164" cy="9747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Раздел 1. Комплекс основных характеристик программы</w:t>
      </w:r>
    </w:p>
    <w:p w:rsidR="002E386C" w:rsidRDefault="009A25B4">
      <w:p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1.1. Пояснительная записка</w:t>
      </w:r>
    </w:p>
    <w:p w:rsidR="002E386C" w:rsidRDefault="009A25B4">
      <w:p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Дополнительная общеобразовательная общеразвивающая программа «Мой край родной» имеет туристско- краеведческую направленность.</w:t>
      </w:r>
    </w:p>
    <w:p w:rsidR="002E386C" w:rsidRDefault="009A25B4">
      <w:p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в современном мире остро встал вопрос о необходимости возрождения духовности, нравственности. Именно родной край, Родина, Отечество играют важнейшую роль в жизни каждого человека. Отношение к ним является частью духовно-нравственного развития человека.</w:t>
      </w:r>
    </w:p>
    <w:p w:rsidR="002E386C" w:rsidRDefault="009A25B4">
      <w:p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современного человека стало актуальным восстановление культурно-исторических связей с родным краем, своей малой родиной. Начинать этот процесс надо с детства, с самого доступного для детей – личности самого ребенка, жизни его семьи, города, то есть его «Малой Родины».</w:t>
      </w:r>
    </w:p>
    <w:p w:rsidR="002E386C" w:rsidRDefault="009A25B4">
      <w:p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 программы</w:t>
      </w:r>
    </w:p>
    <w:p w:rsidR="002E386C" w:rsidRDefault="009A25B4">
      <w:p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Актуальность программы обусловлена тем, что в настоящее время младший школьный возраст - это период позитивных изменений и преобразований личности. Он благоприятен для духовно – нравственного развития. Именно в этом возрасте через знакомство с историей родного края, его традициями, жителями происходит понимание причастности ребёнком к историческим событиям Родины, идентичности себя как гражданина России.</w:t>
      </w:r>
    </w:p>
    <w:p w:rsidR="002E386C" w:rsidRDefault="009A25B4">
      <w:p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Отличительная особенность программы</w:t>
      </w:r>
    </w:p>
    <w:p w:rsidR="002E386C" w:rsidRDefault="009A25B4">
      <w:p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Особенностью образовательной программы «Мой край родной», является то, что объектом изучения является Красноярский край, его социальная, культурная, духовная среда.</w:t>
      </w:r>
    </w:p>
    <w:p w:rsidR="002E386C" w:rsidRDefault="009A25B4">
      <w:p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Именно в начальной школе закладываются основы познавательного интереса к изучению города, как окружающего ребенка микромира; создаются условия для формирования нравственных чувств, этики поведения.</w:t>
      </w:r>
    </w:p>
    <w:p w:rsidR="002E386C" w:rsidRDefault="009A25B4">
      <w:p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Важное место в программе отводится экскурсиям в природу родного города, к его важным историческим памятным местам; знакомству с историей города и школы, людьми разных профессий.</w:t>
      </w:r>
    </w:p>
    <w:p w:rsidR="002E386C" w:rsidRDefault="009A25B4">
      <w:p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ребенок в уже привычном, знакомом открывает для себя все новые стороны. У него начинает формироваться чувство патриотизма: любовь и привязанность к Родине, преданность ей, ответственность, желание трудиться на ее благо, беречь и умножать её богатство.</w:t>
      </w:r>
    </w:p>
    <w:p w:rsidR="002E386C" w:rsidRDefault="009A25B4">
      <w:p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Новизна программы: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состоит в том, что она направлена на творческую деятельность обучающихся. В ней учтены возможности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учащихся разных возрастов. В нее включены такие методы работы с детьми как наблюдения, праздники, экскурсии, эмпирические беседы. Программа может реализовываться в дистанционном формате.</w:t>
      </w:r>
    </w:p>
    <w:p w:rsidR="002E386C" w:rsidRDefault="009A25B4">
      <w:p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Адресат программы</w:t>
      </w:r>
    </w:p>
    <w:p w:rsidR="002E386C" w:rsidRDefault="009A25B4">
      <w:p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адресована обучающимся 7-18 лет. По составу группы являются постоянными. Для обучения принимаются все желающие. Принцип комплектования групп: общедоступный. Запись в объединение производится по заявлению родителей или законных представителей. Предварительного отбора не производится. </w:t>
      </w:r>
    </w:p>
    <w:p w:rsidR="002E386C" w:rsidRDefault="009A25B4">
      <w:p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Объем и срок освоения программы</w:t>
      </w:r>
    </w:p>
    <w:p w:rsidR="002E386C" w:rsidRDefault="009A25B4">
      <w:p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 программы- 34 часа.</w:t>
      </w:r>
    </w:p>
    <w:p w:rsidR="002E386C" w:rsidRDefault="009A25B4">
      <w:p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рассчитана на 1 год обучения.</w:t>
      </w:r>
    </w:p>
    <w:p w:rsidR="002E386C" w:rsidRDefault="009A25B4">
      <w:p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год обучения:34 часа в год, по 1 часу в неделю.</w:t>
      </w:r>
    </w:p>
    <w:p w:rsidR="002E386C" w:rsidRDefault="009A25B4">
      <w:p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обучения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очная.</w:t>
      </w:r>
    </w:p>
    <w:p w:rsidR="002E386C" w:rsidRDefault="009A25B4">
      <w:p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Уровень обучения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ознакомительный.</w:t>
      </w:r>
    </w:p>
    <w:p w:rsidR="002E386C" w:rsidRDefault="009A25B4">
      <w:p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Особенности организации образовательного процесса</w:t>
      </w:r>
    </w:p>
    <w:p w:rsidR="002E386C" w:rsidRDefault="009A25B4">
      <w:p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Форма реализации образовательной программы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–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традиционная.</w:t>
      </w:r>
    </w:p>
    <w:p w:rsidR="002E386C" w:rsidRDefault="009A25B4">
      <w:p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Организационная форма обучения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групповая. Группы формируются одного возраста.</w:t>
      </w:r>
    </w:p>
    <w:p w:rsidR="002E386C" w:rsidRDefault="009A25B4">
      <w:p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 группы-постоянный.</w:t>
      </w:r>
    </w:p>
    <w:p w:rsidR="002E386C" w:rsidRDefault="009A25B4">
      <w:p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по данной программе состоят из теоретической и практической частей, причем большее количество времени занимает практическая часть. Применение занимательных, доступных для понимания упражнений заданий, игр, использование информационно- коммуникативных технологий.</w:t>
      </w:r>
    </w:p>
    <w:p w:rsidR="002E386C" w:rsidRDefault="009A25B4">
      <w:p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Смена видов деятельности.</w:t>
      </w:r>
    </w:p>
    <w:p w:rsidR="002E386C" w:rsidRDefault="009A25B4">
      <w:p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Самооценка ребёнком своих достижений.</w:t>
      </w:r>
    </w:p>
    <w:p w:rsidR="002E386C" w:rsidRDefault="009A25B4">
      <w:p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Режим занятий</w:t>
      </w:r>
    </w:p>
    <w:p w:rsidR="002E386C" w:rsidRDefault="009A25B4">
      <w:p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Периодичность и продолжительность занятий устанавливается в зависимости от возрастных особенностей допустимой нагрузки обучающихся с учетом СанПиН 1.2.3685-21 «Гигиенические нормативы и требования к обеспечению безопасности (или) безвредности для человека факторов среды обитания» (постановление Главного государственного санитарного врача РФ от 28.01.2021 г. № 2)</w:t>
      </w:r>
    </w:p>
    <w:p w:rsidR="002E386C" w:rsidRDefault="009A25B4">
      <w:p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Учебное занятие проводится 1 раз в неделю по 1 часу:</w:t>
      </w:r>
    </w:p>
    <w:p w:rsidR="002E386C" w:rsidRDefault="009A25B4">
      <w:p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 количество часов в неделю- 1 час.</w:t>
      </w:r>
    </w:p>
    <w:p w:rsidR="002E386C" w:rsidRDefault="009A25B4">
      <w:p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Состав группы- смешанный.</w:t>
      </w:r>
    </w:p>
    <w:p w:rsidR="002E386C" w:rsidRDefault="009A25B4">
      <w:p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1.2. Цель и задачи программы</w:t>
      </w:r>
    </w:p>
    <w:p w:rsidR="002E386C" w:rsidRDefault="009A25B4">
      <w:p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 программы: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патриотических чувств у детей младшего школьного возраста к родному краю, интереса к его прошлому и настоящему через привлечение к краеведческой работе.</w:t>
      </w:r>
    </w:p>
    <w:p w:rsidR="002E386C" w:rsidRDefault="009A25B4">
      <w:p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2E386C" w:rsidRDefault="009A25B4">
      <w:p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Личностные:</w:t>
      </w:r>
    </w:p>
    <w:p w:rsidR="002E386C" w:rsidRDefault="009A25B4">
      <w:pPr>
        <w:numPr>
          <w:ilvl w:val="0"/>
          <w:numId w:val="2"/>
        </w:num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бережное отношение к родному городу (достопримечательностям, культуре, природе), уважительное отношение к его жителям.</w:t>
      </w:r>
    </w:p>
    <w:p w:rsidR="002E386C" w:rsidRDefault="009A25B4">
      <w:pPr>
        <w:numPr>
          <w:ilvl w:val="0"/>
          <w:numId w:val="2"/>
        </w:num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основы гражданской идентичности личности в форме осознания “Я” как гражданина России.</w:t>
      </w:r>
    </w:p>
    <w:p w:rsidR="002E386C" w:rsidRDefault="009A25B4">
      <w:p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Метапредметные:</w:t>
      </w:r>
    </w:p>
    <w:p w:rsidR="002E386C" w:rsidRDefault="009A25B4">
      <w:pPr>
        <w:numPr>
          <w:ilvl w:val="0"/>
          <w:numId w:val="3"/>
        </w:num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мотивацию к познанию истории своего народа, страны и самого себя через историю своей семьи, школы, города.</w:t>
      </w:r>
    </w:p>
    <w:p w:rsidR="002E386C" w:rsidRDefault="009A25B4">
      <w:p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Предметные:</w:t>
      </w:r>
    </w:p>
    <w:p w:rsidR="002E386C" w:rsidRDefault="009A25B4">
      <w:pPr>
        <w:numPr>
          <w:ilvl w:val="0"/>
          <w:numId w:val="4"/>
        </w:num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с историей и природой своего родного края;</w:t>
      </w:r>
    </w:p>
    <w:p w:rsidR="002E386C" w:rsidRDefault="009A25B4">
      <w:pPr>
        <w:numPr>
          <w:ilvl w:val="0"/>
          <w:numId w:val="4"/>
        </w:num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интерес к его прошлому и настоящему.</w:t>
      </w:r>
    </w:p>
    <w:p w:rsidR="002E386C" w:rsidRDefault="009A25B4">
      <w:p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1.3. Содержание программы</w:t>
      </w:r>
    </w:p>
    <w:p w:rsidR="002E386C" w:rsidRDefault="009A25B4">
      <w:p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Учебный план</w:t>
      </w:r>
    </w:p>
    <w:tbl>
      <w:tblPr>
        <w:tblW w:w="9915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1"/>
        <w:gridCol w:w="2410"/>
        <w:gridCol w:w="1134"/>
        <w:gridCol w:w="1134"/>
        <w:gridCol w:w="1559"/>
        <w:gridCol w:w="2977"/>
      </w:tblGrid>
      <w:tr w:rsidR="002E386C">
        <w:trPr>
          <w:trHeight w:val="658"/>
        </w:trPr>
        <w:tc>
          <w:tcPr>
            <w:tcW w:w="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386C" w:rsidRDefault="009A25B4">
            <w:pPr>
              <w:spacing w:after="150" w:line="240" w:lineRule="auto"/>
              <w:ind w:hanging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386C" w:rsidRDefault="009A25B4">
            <w:pPr>
              <w:spacing w:after="150" w:line="240" w:lineRule="auto"/>
              <w:ind w:firstLine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Название раздела, темы</w:t>
            </w:r>
          </w:p>
        </w:tc>
        <w:tc>
          <w:tcPr>
            <w:tcW w:w="38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386C" w:rsidRDefault="009A25B4">
            <w:pPr>
              <w:spacing w:after="15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386C" w:rsidRDefault="009A2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Форма аттестации и контроля</w:t>
            </w:r>
          </w:p>
        </w:tc>
      </w:tr>
      <w:tr w:rsidR="002E386C">
        <w:tc>
          <w:tcPr>
            <w:tcW w:w="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386C" w:rsidRDefault="002E386C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386C" w:rsidRDefault="002E386C">
            <w:pPr>
              <w:spacing w:after="0" w:line="240" w:lineRule="auto"/>
              <w:ind w:firstLine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386C" w:rsidRDefault="009A2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386C" w:rsidRDefault="009A25B4">
            <w:pPr>
              <w:spacing w:after="150" w:line="240" w:lineRule="auto"/>
              <w:ind w:hanging="10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386C" w:rsidRDefault="009A2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2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386C" w:rsidRDefault="002E386C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E386C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386C" w:rsidRDefault="009A25B4">
            <w:pPr>
              <w:spacing w:after="150" w:line="240" w:lineRule="auto"/>
              <w:ind w:hanging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386C" w:rsidRDefault="009A25B4">
            <w:pPr>
              <w:spacing w:after="150" w:line="240" w:lineRule="auto"/>
              <w:ind w:firstLine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Введение. Знакомство с работой объединения.</w:t>
            </w:r>
          </w:p>
          <w:p w:rsidR="002E386C" w:rsidRDefault="009A25B4">
            <w:pPr>
              <w:spacing w:after="150" w:line="240" w:lineRule="auto"/>
              <w:ind w:firstLine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ТБ.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386C" w:rsidRDefault="009A2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386C" w:rsidRDefault="009A25B4">
            <w:pPr>
              <w:spacing w:after="150" w:line="240" w:lineRule="auto"/>
              <w:ind w:hanging="10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386C" w:rsidRDefault="009A2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386C" w:rsidRDefault="009A2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Педагогическое наблюдение</w:t>
            </w:r>
          </w:p>
        </w:tc>
      </w:tr>
      <w:tr w:rsidR="002E386C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386C" w:rsidRDefault="009A25B4">
            <w:pPr>
              <w:spacing w:after="150" w:line="240" w:lineRule="auto"/>
              <w:ind w:hanging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386C" w:rsidRDefault="009A25B4">
            <w:pPr>
              <w:spacing w:after="150" w:line="240" w:lineRule="auto"/>
              <w:ind w:firstLine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и моя семья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386C" w:rsidRDefault="009A2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386C" w:rsidRDefault="009A25B4">
            <w:pPr>
              <w:spacing w:after="150" w:line="240" w:lineRule="auto"/>
              <w:ind w:hanging="10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386C" w:rsidRDefault="009A2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386C" w:rsidRDefault="009A2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Творческая работа: «Моя родословная»</w:t>
            </w:r>
          </w:p>
        </w:tc>
      </w:tr>
      <w:tr w:rsidR="002E386C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386C" w:rsidRDefault="009A25B4">
            <w:pPr>
              <w:spacing w:after="150" w:line="240" w:lineRule="auto"/>
              <w:ind w:hanging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386C" w:rsidRDefault="009A25B4">
            <w:pPr>
              <w:spacing w:after="150" w:line="240" w:lineRule="auto"/>
              <w:ind w:firstLine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Школа – дом второй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386C" w:rsidRDefault="009A2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386C" w:rsidRDefault="009A25B4">
            <w:pPr>
              <w:spacing w:after="150" w:line="240" w:lineRule="auto"/>
              <w:ind w:hanging="10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386C" w:rsidRDefault="009A2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386C" w:rsidRDefault="009A2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Фестиваль проектов«Школа будущего»</w:t>
            </w:r>
          </w:p>
        </w:tc>
      </w:tr>
      <w:tr w:rsidR="002E386C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386C" w:rsidRDefault="009A25B4">
            <w:pPr>
              <w:spacing w:after="150" w:line="240" w:lineRule="auto"/>
              <w:ind w:hanging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386C" w:rsidRDefault="009A25B4">
            <w:pPr>
              <w:spacing w:after="150" w:line="240" w:lineRule="auto"/>
              <w:ind w:firstLine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Мой город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386C" w:rsidRDefault="009A2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386C" w:rsidRDefault="009A25B4">
            <w:pPr>
              <w:spacing w:after="150" w:line="240" w:lineRule="auto"/>
              <w:ind w:hanging="10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386C" w:rsidRDefault="009A2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386C" w:rsidRDefault="009A2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Викторина«Знаю ли я свой город»</w:t>
            </w:r>
          </w:p>
        </w:tc>
      </w:tr>
      <w:tr w:rsidR="002E386C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386C" w:rsidRDefault="009A25B4">
            <w:pPr>
              <w:spacing w:after="150" w:line="240" w:lineRule="auto"/>
              <w:ind w:hanging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386C" w:rsidRDefault="009A25B4">
            <w:pPr>
              <w:spacing w:after="150" w:line="240" w:lineRule="auto"/>
              <w:ind w:firstLine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Итоговое занятие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386C" w:rsidRDefault="009A2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386C" w:rsidRDefault="002E386C">
            <w:pPr>
              <w:spacing w:after="150" w:line="240" w:lineRule="auto"/>
              <w:ind w:hanging="10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386C" w:rsidRDefault="009A2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386C" w:rsidRDefault="002E386C">
            <w:pPr>
              <w:spacing w:after="15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E386C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386C" w:rsidRDefault="002E386C">
            <w:pPr>
              <w:spacing w:after="150" w:line="240" w:lineRule="auto"/>
              <w:ind w:hanging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386C" w:rsidRDefault="009A25B4">
            <w:pPr>
              <w:spacing w:after="150" w:line="240" w:lineRule="auto"/>
              <w:ind w:firstLine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386C" w:rsidRDefault="009A2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  <w:p w:rsidR="002E386C" w:rsidRDefault="002E38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386C" w:rsidRDefault="009A25B4">
            <w:pPr>
              <w:spacing w:after="150" w:line="240" w:lineRule="auto"/>
              <w:ind w:hanging="10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386C" w:rsidRDefault="009A2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386C" w:rsidRDefault="002E386C">
            <w:pPr>
              <w:spacing w:after="15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2E386C" w:rsidRDefault="002E386C">
      <w:p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386C" w:rsidRDefault="009A25B4">
      <w:p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учебного плана</w:t>
      </w:r>
    </w:p>
    <w:p w:rsidR="002E386C" w:rsidRDefault="002E386C">
      <w:p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386C" w:rsidRDefault="009A25B4">
      <w:pPr>
        <w:numPr>
          <w:ilvl w:val="0"/>
          <w:numId w:val="5"/>
        </w:num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Введение. Знакомство с работой объединения. ТБ. -1 час</w:t>
      </w:r>
    </w:p>
    <w:p w:rsidR="002E386C" w:rsidRDefault="009A25B4">
      <w:p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Теория.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«Что такое краеведение?» Беседа о технике безопасности и правилах поведения на занятиях.</w:t>
      </w:r>
    </w:p>
    <w:p w:rsidR="002E386C" w:rsidRDefault="009A25B4">
      <w:pPr>
        <w:numPr>
          <w:ilvl w:val="0"/>
          <w:numId w:val="6"/>
        </w:num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«Я и моя семья» - 9 часов</w:t>
      </w:r>
    </w:p>
    <w:p w:rsidR="002E386C" w:rsidRDefault="009A25B4">
      <w:p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Теория.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знакомы!». Рассказ о себе. «На свет народился, с людьми породнился».  Семейные будни, праздники, традиции семьи.</w:t>
      </w:r>
    </w:p>
    <w:p w:rsidR="002E386C" w:rsidRDefault="009A25B4">
      <w:p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«Лень в дому – бери суму». Беседа об обязанностях в семье.  Профессии наших родителей.</w:t>
      </w:r>
    </w:p>
    <w:p w:rsidR="002E386C" w:rsidRDefault="009A25B4">
      <w:p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Практика.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Экскурсия в природу. Сбор листьев осенних растений, формирование букетов. «Своя хатка – родная матка». Рисование родного дома. Ролевая игра «Распределим обязанности в моей семье». Игры наших бабушек, разучивание игр. Создание родословного древа.</w:t>
      </w:r>
    </w:p>
    <w:p w:rsidR="002E386C" w:rsidRDefault="009A25B4">
      <w:pPr>
        <w:numPr>
          <w:ilvl w:val="0"/>
          <w:numId w:val="7"/>
        </w:num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«Школа – дом второй» - 15часов</w:t>
      </w:r>
    </w:p>
    <w:p w:rsidR="002E386C" w:rsidRDefault="009A25B4">
      <w:p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Теория.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История нашей школы. Правила поведения школьника. Устав школы. Родители - ученики нашей школы. Традиции и обычаи нашей школы. Наша школа в годы войны. Подвиг героев – выпускников. Выпускники, которыми гордится школа.</w:t>
      </w:r>
    </w:p>
    <w:p w:rsidR="002E386C" w:rsidRDefault="009A25B4">
      <w:p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Практика.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Экскурсия по школе. Ролевая игра «Я - пешеход». Составление маршрута «Моя дорога в школу». «Наши добрые соседи» экскурсия в библиотеку ЦДК. Творческий конкурс «Школьная символика». Школа: прошлое, настоящее, будущее.</w:t>
      </w:r>
    </w:p>
    <w:p w:rsidR="002E386C" w:rsidRDefault="009A25B4">
      <w:pPr>
        <w:numPr>
          <w:ilvl w:val="0"/>
          <w:numId w:val="8"/>
        </w:num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«Мой город» - 8 часов</w:t>
      </w:r>
    </w:p>
    <w:p w:rsidR="002E386C" w:rsidRDefault="009A25B4">
      <w:p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Первоначальные исторические сведения о родном городе. Достопримечательности нашего города. Прошлое и настоящее. Люди- главное нашего города.</w:t>
      </w:r>
    </w:p>
    <w:p w:rsidR="002E386C" w:rsidRDefault="009A25B4">
      <w:p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Практика.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Экскурсия в краеведческий музей. Любимый уголок моего города (рисование). Мой город в будущем (творческая работа).</w:t>
      </w:r>
    </w:p>
    <w:p w:rsidR="002E386C" w:rsidRDefault="009A25B4">
      <w:pPr>
        <w:numPr>
          <w:ilvl w:val="0"/>
          <w:numId w:val="9"/>
        </w:num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«Итоговое занятие» - 1 час</w:t>
      </w:r>
    </w:p>
    <w:p w:rsidR="002E386C" w:rsidRDefault="002E386C">
      <w:p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386C" w:rsidRDefault="009A25B4">
      <w:p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1.4. Планируемые результат</w:t>
      </w:r>
    </w:p>
    <w:p w:rsidR="002E386C" w:rsidRDefault="009A25B4">
      <w:p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Предметные результаты:</w:t>
      </w:r>
    </w:p>
    <w:p w:rsidR="002E386C" w:rsidRDefault="009A25B4">
      <w:p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 окончании изучения программы, обучающиеся будут</w:t>
      </w:r>
    </w:p>
    <w:p w:rsidR="002E386C" w:rsidRDefault="009A25B4">
      <w:p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Знать:</w:t>
      </w:r>
    </w:p>
    <w:p w:rsidR="002E386C" w:rsidRDefault="009A25B4">
      <w:p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1.Историю своей семьи,</w:t>
      </w:r>
    </w:p>
    <w:p w:rsidR="002E386C" w:rsidRDefault="009A25B4">
      <w:p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Традиции своей семьи,</w:t>
      </w:r>
    </w:p>
    <w:p w:rsidR="002E386C" w:rsidRDefault="009A25B4">
      <w:p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Реликвии своей семьи,</w:t>
      </w:r>
    </w:p>
    <w:p w:rsidR="002E386C" w:rsidRDefault="009A25B4">
      <w:p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Историю своего города.</w:t>
      </w:r>
    </w:p>
    <w:p w:rsidR="002E386C" w:rsidRDefault="009A25B4">
      <w:p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6.Вклад горожан в историю страны.</w:t>
      </w:r>
    </w:p>
    <w:p w:rsidR="002E386C" w:rsidRDefault="009A25B4">
      <w:p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Экологические проблемы.</w:t>
      </w:r>
    </w:p>
    <w:p w:rsidR="002E386C" w:rsidRDefault="009A25B4">
      <w:p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Уметь:</w:t>
      </w:r>
    </w:p>
    <w:p w:rsidR="002E386C" w:rsidRDefault="009A25B4">
      <w:pPr>
        <w:numPr>
          <w:ilvl w:val="0"/>
          <w:numId w:val="10"/>
        </w:num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Собирать краеведческую информацию у членов своей семьи,</w:t>
      </w:r>
    </w:p>
    <w:p w:rsidR="002E386C" w:rsidRDefault="009A25B4">
      <w:pPr>
        <w:numPr>
          <w:ilvl w:val="0"/>
          <w:numId w:val="10"/>
        </w:num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Делиться собранной информацией с друзьями, взрослыми.</w:t>
      </w:r>
    </w:p>
    <w:p w:rsidR="002E386C" w:rsidRDefault="009A25B4">
      <w:p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Метапредметными результатами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изучения программы объединения «Мой край родной» являются мотивация к познанию истории своего народа, страны и самого себя через историю своей семьи, школы, города. А также сформированность у детей универсальных учебных действий (познавательных, регулятивных и коммуникативных), составляющих основу умения учиться.</w:t>
      </w:r>
    </w:p>
    <w:p w:rsidR="002E386C" w:rsidRDefault="009A25B4">
      <w:p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Регулятивные УУД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E386C" w:rsidRDefault="009A25B4">
      <w:pPr>
        <w:numPr>
          <w:ilvl w:val="0"/>
          <w:numId w:val="11"/>
        </w:num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цель деятельности на занятии с помощью педагога и самостоятельно;</w:t>
      </w:r>
    </w:p>
    <w:p w:rsidR="002E386C" w:rsidRDefault="009A25B4">
      <w:pPr>
        <w:numPr>
          <w:ilvl w:val="0"/>
          <w:numId w:val="11"/>
        </w:num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адекватно воспринимать окружающую действительность;</w:t>
      </w:r>
    </w:p>
    <w:p w:rsidR="002E386C" w:rsidRDefault="009A25B4">
      <w:pPr>
        <w:numPr>
          <w:ilvl w:val="0"/>
          <w:numId w:val="11"/>
        </w:num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высказывать свою версию, пытаться предлагать способ её проверки;</w:t>
      </w:r>
    </w:p>
    <w:p w:rsidR="002E386C" w:rsidRDefault="009A25B4">
      <w:pPr>
        <w:numPr>
          <w:ilvl w:val="0"/>
          <w:numId w:val="11"/>
        </w:num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успешность выполнения своего задания в диалоге.</w:t>
      </w:r>
    </w:p>
    <w:p w:rsidR="002E386C" w:rsidRDefault="009A25B4">
      <w:p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Познавательные УУД:</w:t>
      </w:r>
    </w:p>
    <w:p w:rsidR="002E386C" w:rsidRDefault="009A25B4">
      <w:pPr>
        <w:numPr>
          <w:ilvl w:val="0"/>
          <w:numId w:val="12"/>
        </w:num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ориентироваться в своей системе знаний: понимать, что нужна дополнительная информация (знания) для решения учебной задачи;</w:t>
      </w:r>
    </w:p>
    <w:p w:rsidR="002E386C" w:rsidRDefault="009A25B4">
      <w:pPr>
        <w:numPr>
          <w:ilvl w:val="0"/>
          <w:numId w:val="12"/>
        </w:num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делать предварительный отбор источников информации для решения учебной задачи;</w:t>
      </w:r>
    </w:p>
    <w:p w:rsidR="002E386C" w:rsidRDefault="009A25B4">
      <w:pPr>
        <w:numPr>
          <w:ilvl w:val="0"/>
          <w:numId w:val="12"/>
        </w:num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добывать новые знания: находить необходимую информацию, извлекать информацию, представленную в разных формах (текст, таблица, схема, иллюстрация и др.);</w:t>
      </w:r>
    </w:p>
    <w:p w:rsidR="002E386C" w:rsidRDefault="009A25B4">
      <w:pPr>
        <w:numPr>
          <w:ilvl w:val="0"/>
          <w:numId w:val="12"/>
        </w:num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перерабатывать полученную информацию: наблюдать и делать самостоятельные выводы.</w:t>
      </w:r>
    </w:p>
    <w:p w:rsidR="002E386C" w:rsidRDefault="009A25B4">
      <w:p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Коммуникативные УУД:</w:t>
      </w:r>
    </w:p>
    <w:p w:rsidR="002E386C" w:rsidRDefault="009A25B4">
      <w:pPr>
        <w:numPr>
          <w:ilvl w:val="0"/>
          <w:numId w:val="13"/>
        </w:num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доносить свою позицию до других: оформлять свою мысль в устной и письменной речи (на уровне одного предложения или небольшого текста);</w:t>
      </w:r>
    </w:p>
    <w:p w:rsidR="002E386C" w:rsidRDefault="009A25B4">
      <w:pPr>
        <w:numPr>
          <w:ilvl w:val="0"/>
          <w:numId w:val="13"/>
        </w:num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слушать и понимать речь других;</w:t>
      </w:r>
    </w:p>
    <w:p w:rsidR="002E386C" w:rsidRDefault="009A25B4">
      <w:pPr>
        <w:numPr>
          <w:ilvl w:val="0"/>
          <w:numId w:val="13"/>
        </w:num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задавать и отвечать на вопросы;</w:t>
      </w:r>
    </w:p>
    <w:p w:rsidR="002E386C" w:rsidRDefault="009A25B4">
      <w:pPr>
        <w:numPr>
          <w:ilvl w:val="0"/>
          <w:numId w:val="13"/>
        </w:num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вступать в беседу на занятии и в жизни.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E386C" w:rsidRDefault="009A25B4">
      <w:p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 результаты:</w:t>
      </w:r>
    </w:p>
    <w:p w:rsidR="002E386C" w:rsidRDefault="009A25B4">
      <w:p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достижении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личностных результатов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 обучающегося будут сформированы:</w:t>
      </w:r>
    </w:p>
    <w:p w:rsidR="002E386C" w:rsidRDefault="009A25B4">
      <w:pPr>
        <w:numPr>
          <w:ilvl w:val="0"/>
          <w:numId w:val="14"/>
        </w:num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внутренняя позиция на уровне положительного и бережного отношения к школе, семье, родному городу, его жителям;</w:t>
      </w:r>
    </w:p>
    <w:p w:rsidR="002E386C" w:rsidRDefault="009A25B4">
      <w:pPr>
        <w:numPr>
          <w:ilvl w:val="0"/>
          <w:numId w:val="14"/>
        </w:num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гражданской идентичности личности в форме осознания “Я” как гражданина России, чувства сопричастности и гордости за свою Родину, народ и историю, осознание ответственности человека за общее благополучие, осознание своей этнической принадлежности.</w:t>
      </w:r>
    </w:p>
    <w:p w:rsidR="002E386C" w:rsidRDefault="009A25B4">
      <w:p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2. Комплекс организационно-педагогических условий</w:t>
      </w:r>
    </w:p>
    <w:p w:rsidR="002E386C" w:rsidRDefault="009A25B4">
      <w:p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2.1. Календарный учебный график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4"/>
        <w:gridCol w:w="1000"/>
        <w:gridCol w:w="1184"/>
        <w:gridCol w:w="974"/>
        <w:gridCol w:w="1058"/>
        <w:gridCol w:w="1034"/>
        <w:gridCol w:w="1034"/>
        <w:gridCol w:w="1051"/>
        <w:gridCol w:w="1396"/>
      </w:tblGrid>
      <w:tr w:rsidR="00805A67" w:rsidRPr="00805A67" w:rsidTr="00805A67">
        <w:trPr>
          <w:trHeight w:val="2611"/>
        </w:trPr>
        <w:tc>
          <w:tcPr>
            <w:tcW w:w="675" w:type="dxa"/>
            <w:shd w:val="clear" w:color="auto" w:fill="auto"/>
          </w:tcPr>
          <w:p w:rsidR="00805A67" w:rsidRPr="00805A67" w:rsidRDefault="00805A67" w:rsidP="00805A67">
            <w:pPr>
              <w:pStyle w:val="aff1"/>
              <w:widowControl w:val="0"/>
              <w:spacing w:line="360" w:lineRule="auto"/>
              <w:rPr>
                <w:rFonts w:eastAsia="Calibri" w:hint="default"/>
                <w:bCs/>
                <w:sz w:val="28"/>
                <w:szCs w:val="28"/>
              </w:rPr>
            </w:pPr>
            <w:r w:rsidRPr="00805A67">
              <w:rPr>
                <w:rFonts w:eastAsia="Calibri" w:hint="default"/>
                <w:bCs/>
                <w:sz w:val="28"/>
                <w:szCs w:val="28"/>
              </w:rPr>
              <w:t>№ п/п</w:t>
            </w:r>
          </w:p>
        </w:tc>
        <w:tc>
          <w:tcPr>
            <w:tcW w:w="1276" w:type="dxa"/>
            <w:shd w:val="clear" w:color="auto" w:fill="auto"/>
          </w:tcPr>
          <w:p w:rsidR="00805A67" w:rsidRPr="00805A67" w:rsidRDefault="00805A67" w:rsidP="00805A67">
            <w:pPr>
              <w:pStyle w:val="aff1"/>
              <w:widowControl w:val="0"/>
              <w:spacing w:line="360" w:lineRule="auto"/>
              <w:rPr>
                <w:rFonts w:eastAsia="Calibri" w:hint="default"/>
                <w:bCs/>
                <w:sz w:val="28"/>
                <w:szCs w:val="28"/>
              </w:rPr>
            </w:pPr>
            <w:r w:rsidRPr="00805A67">
              <w:rPr>
                <w:rFonts w:eastAsia="Calibri" w:hint="default"/>
                <w:bCs/>
                <w:sz w:val="28"/>
                <w:szCs w:val="28"/>
              </w:rPr>
              <w:t xml:space="preserve">Год </w:t>
            </w:r>
            <w:proofErr w:type="spellStart"/>
            <w:r w:rsidRPr="00805A67">
              <w:rPr>
                <w:rFonts w:eastAsia="Calibri" w:hint="default"/>
                <w:bCs/>
                <w:sz w:val="28"/>
                <w:szCs w:val="28"/>
              </w:rPr>
              <w:t>обу-чения</w:t>
            </w:r>
            <w:proofErr w:type="spellEnd"/>
          </w:p>
        </w:tc>
        <w:tc>
          <w:tcPr>
            <w:tcW w:w="1284" w:type="dxa"/>
            <w:shd w:val="clear" w:color="auto" w:fill="auto"/>
          </w:tcPr>
          <w:p w:rsidR="00805A67" w:rsidRPr="00805A67" w:rsidRDefault="00805A67" w:rsidP="00805A67">
            <w:pPr>
              <w:pStyle w:val="aff1"/>
              <w:widowControl w:val="0"/>
              <w:spacing w:line="360" w:lineRule="auto"/>
              <w:rPr>
                <w:rFonts w:eastAsia="Calibri" w:hint="default"/>
                <w:bCs/>
                <w:sz w:val="28"/>
                <w:szCs w:val="28"/>
              </w:rPr>
            </w:pPr>
            <w:r w:rsidRPr="00805A67">
              <w:rPr>
                <w:rFonts w:eastAsia="Calibri" w:hint="default"/>
                <w:bCs/>
                <w:sz w:val="28"/>
                <w:szCs w:val="28"/>
              </w:rPr>
              <w:t>Дата начала занятий</w:t>
            </w:r>
          </w:p>
        </w:tc>
        <w:tc>
          <w:tcPr>
            <w:tcW w:w="1152" w:type="dxa"/>
            <w:shd w:val="clear" w:color="auto" w:fill="auto"/>
          </w:tcPr>
          <w:p w:rsidR="00805A67" w:rsidRPr="00805A67" w:rsidRDefault="00805A67" w:rsidP="00805A67">
            <w:pPr>
              <w:pStyle w:val="aff1"/>
              <w:widowControl w:val="0"/>
              <w:spacing w:line="360" w:lineRule="auto"/>
              <w:rPr>
                <w:rFonts w:eastAsia="Calibri" w:hint="default"/>
                <w:bCs/>
                <w:sz w:val="28"/>
                <w:szCs w:val="28"/>
              </w:rPr>
            </w:pPr>
            <w:r w:rsidRPr="00805A67">
              <w:rPr>
                <w:rFonts w:eastAsia="Calibri" w:hint="default"/>
                <w:bCs/>
                <w:sz w:val="28"/>
                <w:szCs w:val="28"/>
              </w:rPr>
              <w:t>Дата окон-</w:t>
            </w:r>
          </w:p>
          <w:p w:rsidR="00805A67" w:rsidRPr="00805A67" w:rsidRDefault="00805A67" w:rsidP="00805A67">
            <w:pPr>
              <w:pStyle w:val="aff1"/>
              <w:widowControl w:val="0"/>
              <w:spacing w:line="360" w:lineRule="auto"/>
              <w:rPr>
                <w:rFonts w:eastAsia="Calibri" w:hint="default"/>
                <w:bCs/>
                <w:sz w:val="28"/>
                <w:szCs w:val="28"/>
              </w:rPr>
            </w:pPr>
            <w:proofErr w:type="spellStart"/>
            <w:r w:rsidRPr="00805A67">
              <w:rPr>
                <w:rFonts w:eastAsia="Calibri" w:hint="default"/>
                <w:bCs/>
                <w:sz w:val="28"/>
                <w:szCs w:val="28"/>
              </w:rPr>
              <w:t>чания</w:t>
            </w:r>
            <w:proofErr w:type="spellEnd"/>
            <w:r w:rsidRPr="00805A67">
              <w:rPr>
                <w:rFonts w:eastAsia="Calibri" w:hint="default"/>
                <w:bCs/>
                <w:sz w:val="28"/>
                <w:szCs w:val="28"/>
              </w:rPr>
              <w:t xml:space="preserve"> </w:t>
            </w:r>
            <w:proofErr w:type="spellStart"/>
            <w:r w:rsidRPr="00805A67">
              <w:rPr>
                <w:rFonts w:eastAsia="Calibri" w:hint="default"/>
                <w:bCs/>
                <w:sz w:val="28"/>
                <w:szCs w:val="28"/>
              </w:rPr>
              <w:t>заня-тий</w:t>
            </w:r>
            <w:proofErr w:type="spellEnd"/>
          </w:p>
        </w:tc>
        <w:tc>
          <w:tcPr>
            <w:tcW w:w="1161" w:type="dxa"/>
            <w:shd w:val="clear" w:color="auto" w:fill="auto"/>
          </w:tcPr>
          <w:p w:rsidR="00805A67" w:rsidRPr="00805A67" w:rsidRDefault="00805A67" w:rsidP="00805A67">
            <w:pPr>
              <w:pStyle w:val="aff1"/>
              <w:widowControl w:val="0"/>
              <w:spacing w:line="360" w:lineRule="auto"/>
              <w:rPr>
                <w:rFonts w:eastAsia="Calibri" w:hint="default"/>
                <w:bCs/>
                <w:sz w:val="28"/>
                <w:szCs w:val="28"/>
              </w:rPr>
            </w:pPr>
            <w:r w:rsidRPr="00805A67">
              <w:rPr>
                <w:rFonts w:eastAsia="Calibri" w:hint="default"/>
                <w:bCs/>
                <w:sz w:val="28"/>
                <w:szCs w:val="28"/>
              </w:rPr>
              <w:t>Коли-</w:t>
            </w:r>
          </w:p>
          <w:p w:rsidR="00805A67" w:rsidRPr="00805A67" w:rsidRDefault="00805A67" w:rsidP="00805A67">
            <w:pPr>
              <w:pStyle w:val="aff1"/>
              <w:widowControl w:val="0"/>
              <w:spacing w:line="360" w:lineRule="auto"/>
              <w:rPr>
                <w:rFonts w:eastAsia="Calibri" w:hint="default"/>
                <w:bCs/>
                <w:sz w:val="28"/>
                <w:szCs w:val="28"/>
              </w:rPr>
            </w:pPr>
            <w:proofErr w:type="spellStart"/>
            <w:r w:rsidRPr="00805A67">
              <w:rPr>
                <w:rFonts w:eastAsia="Calibri" w:hint="default"/>
                <w:bCs/>
                <w:sz w:val="28"/>
                <w:szCs w:val="28"/>
              </w:rPr>
              <w:t>чество</w:t>
            </w:r>
            <w:proofErr w:type="spellEnd"/>
            <w:r w:rsidRPr="00805A67">
              <w:rPr>
                <w:rFonts w:eastAsia="Calibri" w:hint="default"/>
                <w:bCs/>
                <w:sz w:val="28"/>
                <w:szCs w:val="28"/>
              </w:rPr>
              <w:t xml:space="preserve"> учеб-</w:t>
            </w:r>
          </w:p>
          <w:p w:rsidR="00805A67" w:rsidRPr="00805A67" w:rsidRDefault="00805A67" w:rsidP="00805A67">
            <w:pPr>
              <w:pStyle w:val="aff1"/>
              <w:widowControl w:val="0"/>
              <w:spacing w:line="360" w:lineRule="auto"/>
              <w:rPr>
                <w:rFonts w:eastAsia="Calibri" w:hint="default"/>
                <w:bCs/>
                <w:sz w:val="28"/>
                <w:szCs w:val="28"/>
              </w:rPr>
            </w:pPr>
            <w:proofErr w:type="spellStart"/>
            <w:r w:rsidRPr="00805A67">
              <w:rPr>
                <w:rFonts w:eastAsia="Calibri" w:hint="default"/>
                <w:bCs/>
                <w:sz w:val="28"/>
                <w:szCs w:val="28"/>
              </w:rPr>
              <w:t>ных</w:t>
            </w:r>
            <w:proofErr w:type="spellEnd"/>
            <w:r w:rsidRPr="00805A67">
              <w:rPr>
                <w:rFonts w:eastAsia="Calibri" w:hint="default"/>
                <w:bCs/>
                <w:sz w:val="28"/>
                <w:szCs w:val="28"/>
              </w:rPr>
              <w:t xml:space="preserve"> недель</w:t>
            </w:r>
          </w:p>
        </w:tc>
        <w:tc>
          <w:tcPr>
            <w:tcW w:w="1140" w:type="dxa"/>
            <w:shd w:val="clear" w:color="auto" w:fill="auto"/>
          </w:tcPr>
          <w:p w:rsidR="00805A67" w:rsidRPr="00805A67" w:rsidRDefault="00805A67" w:rsidP="00805A67">
            <w:pPr>
              <w:pStyle w:val="aff1"/>
              <w:widowControl w:val="0"/>
              <w:spacing w:line="360" w:lineRule="auto"/>
              <w:rPr>
                <w:rFonts w:eastAsia="Calibri" w:hint="default"/>
                <w:bCs/>
                <w:sz w:val="28"/>
                <w:szCs w:val="28"/>
              </w:rPr>
            </w:pPr>
            <w:r w:rsidRPr="00805A67">
              <w:rPr>
                <w:rFonts w:eastAsia="Calibri" w:hint="default"/>
                <w:bCs/>
                <w:sz w:val="28"/>
                <w:szCs w:val="28"/>
              </w:rPr>
              <w:t>Коли-</w:t>
            </w:r>
            <w:proofErr w:type="spellStart"/>
            <w:r w:rsidRPr="00805A67">
              <w:rPr>
                <w:rFonts w:eastAsia="Calibri" w:hint="default"/>
                <w:bCs/>
                <w:sz w:val="28"/>
                <w:szCs w:val="28"/>
              </w:rPr>
              <w:t>чество</w:t>
            </w:r>
            <w:proofErr w:type="spellEnd"/>
            <w:r w:rsidRPr="00805A67">
              <w:rPr>
                <w:rFonts w:eastAsia="Calibri" w:hint="default"/>
                <w:bCs/>
                <w:sz w:val="28"/>
                <w:szCs w:val="28"/>
              </w:rPr>
              <w:t xml:space="preserve"> учеб-</w:t>
            </w:r>
            <w:proofErr w:type="spellStart"/>
            <w:r w:rsidRPr="00805A67">
              <w:rPr>
                <w:rFonts w:eastAsia="Calibri" w:hint="default"/>
                <w:bCs/>
                <w:sz w:val="28"/>
                <w:szCs w:val="28"/>
              </w:rPr>
              <w:t>ных</w:t>
            </w:r>
            <w:proofErr w:type="spellEnd"/>
            <w:r w:rsidRPr="00805A67">
              <w:rPr>
                <w:rFonts w:eastAsia="Calibri" w:hint="default"/>
                <w:bCs/>
                <w:sz w:val="28"/>
                <w:szCs w:val="28"/>
              </w:rPr>
              <w:t xml:space="preserve"> дней</w:t>
            </w:r>
          </w:p>
        </w:tc>
        <w:tc>
          <w:tcPr>
            <w:tcW w:w="1140" w:type="dxa"/>
            <w:shd w:val="clear" w:color="auto" w:fill="auto"/>
          </w:tcPr>
          <w:p w:rsidR="00805A67" w:rsidRPr="00805A67" w:rsidRDefault="00805A67" w:rsidP="00805A67">
            <w:pPr>
              <w:pStyle w:val="aff1"/>
              <w:widowControl w:val="0"/>
              <w:spacing w:line="360" w:lineRule="auto"/>
              <w:rPr>
                <w:rFonts w:eastAsia="Calibri" w:hint="default"/>
                <w:bCs/>
                <w:sz w:val="28"/>
                <w:szCs w:val="28"/>
              </w:rPr>
            </w:pPr>
            <w:r w:rsidRPr="00805A67">
              <w:rPr>
                <w:rFonts w:eastAsia="Calibri" w:hint="default"/>
                <w:bCs/>
                <w:sz w:val="28"/>
                <w:szCs w:val="28"/>
              </w:rPr>
              <w:t>Коли-</w:t>
            </w:r>
            <w:proofErr w:type="spellStart"/>
            <w:r w:rsidRPr="00805A67">
              <w:rPr>
                <w:rFonts w:eastAsia="Calibri" w:hint="default"/>
                <w:bCs/>
                <w:sz w:val="28"/>
                <w:szCs w:val="28"/>
              </w:rPr>
              <w:t>чество</w:t>
            </w:r>
            <w:proofErr w:type="spellEnd"/>
            <w:r w:rsidRPr="00805A67">
              <w:rPr>
                <w:rFonts w:eastAsia="Calibri" w:hint="default"/>
                <w:bCs/>
                <w:sz w:val="28"/>
                <w:szCs w:val="28"/>
              </w:rPr>
              <w:t xml:space="preserve"> учеб-</w:t>
            </w:r>
            <w:proofErr w:type="spellStart"/>
            <w:r w:rsidRPr="00805A67">
              <w:rPr>
                <w:rFonts w:eastAsia="Calibri" w:hint="default"/>
                <w:bCs/>
                <w:sz w:val="28"/>
                <w:szCs w:val="28"/>
              </w:rPr>
              <w:t>ных</w:t>
            </w:r>
            <w:proofErr w:type="spellEnd"/>
            <w:r w:rsidRPr="00805A67">
              <w:rPr>
                <w:rFonts w:eastAsia="Calibri" w:hint="default"/>
                <w:bCs/>
                <w:sz w:val="28"/>
                <w:szCs w:val="28"/>
              </w:rPr>
              <w:t xml:space="preserve"> часов</w:t>
            </w:r>
          </w:p>
        </w:tc>
        <w:tc>
          <w:tcPr>
            <w:tcW w:w="1155" w:type="dxa"/>
            <w:shd w:val="clear" w:color="auto" w:fill="auto"/>
          </w:tcPr>
          <w:p w:rsidR="00805A67" w:rsidRPr="00805A67" w:rsidRDefault="00805A67" w:rsidP="00805A67">
            <w:pPr>
              <w:pStyle w:val="aff1"/>
              <w:widowControl w:val="0"/>
              <w:spacing w:line="360" w:lineRule="auto"/>
              <w:rPr>
                <w:rFonts w:eastAsia="Calibri" w:hint="default"/>
                <w:bCs/>
                <w:sz w:val="28"/>
                <w:szCs w:val="28"/>
              </w:rPr>
            </w:pPr>
            <w:r w:rsidRPr="00805A67">
              <w:rPr>
                <w:rFonts w:eastAsia="Calibri" w:hint="default"/>
                <w:bCs/>
                <w:sz w:val="28"/>
                <w:szCs w:val="28"/>
              </w:rPr>
              <w:t xml:space="preserve">Режим </w:t>
            </w:r>
            <w:proofErr w:type="spellStart"/>
            <w:r w:rsidRPr="00805A67">
              <w:rPr>
                <w:rFonts w:eastAsia="Calibri" w:hint="default"/>
                <w:bCs/>
                <w:sz w:val="28"/>
                <w:szCs w:val="28"/>
              </w:rPr>
              <w:t>заня-тий</w:t>
            </w:r>
            <w:proofErr w:type="spellEnd"/>
          </w:p>
        </w:tc>
        <w:tc>
          <w:tcPr>
            <w:tcW w:w="1461" w:type="dxa"/>
            <w:shd w:val="clear" w:color="auto" w:fill="auto"/>
          </w:tcPr>
          <w:p w:rsidR="00805A67" w:rsidRPr="00805A67" w:rsidRDefault="00805A67" w:rsidP="00805A67">
            <w:pPr>
              <w:pStyle w:val="aff1"/>
              <w:widowControl w:val="0"/>
              <w:spacing w:line="360" w:lineRule="auto"/>
              <w:rPr>
                <w:rFonts w:eastAsia="Calibri" w:hint="default"/>
                <w:bCs/>
                <w:sz w:val="28"/>
                <w:szCs w:val="28"/>
              </w:rPr>
            </w:pPr>
            <w:r w:rsidRPr="00805A67">
              <w:rPr>
                <w:rFonts w:eastAsia="Calibri" w:hint="default"/>
                <w:bCs/>
                <w:sz w:val="28"/>
                <w:szCs w:val="28"/>
              </w:rPr>
              <w:t xml:space="preserve">Сроки </w:t>
            </w:r>
            <w:proofErr w:type="spellStart"/>
            <w:r w:rsidRPr="00805A67">
              <w:rPr>
                <w:rFonts w:eastAsia="Calibri" w:hint="default"/>
                <w:bCs/>
                <w:sz w:val="28"/>
                <w:szCs w:val="28"/>
              </w:rPr>
              <w:t>прове-дения</w:t>
            </w:r>
            <w:proofErr w:type="spellEnd"/>
            <w:r w:rsidRPr="00805A67">
              <w:rPr>
                <w:rFonts w:eastAsia="Calibri" w:hint="default"/>
                <w:bCs/>
                <w:sz w:val="28"/>
                <w:szCs w:val="28"/>
              </w:rPr>
              <w:t xml:space="preserve"> </w:t>
            </w:r>
            <w:proofErr w:type="spellStart"/>
            <w:r w:rsidRPr="00805A67">
              <w:rPr>
                <w:rFonts w:eastAsia="Calibri" w:hint="default"/>
                <w:bCs/>
                <w:sz w:val="28"/>
                <w:szCs w:val="28"/>
              </w:rPr>
              <w:t>промежу</w:t>
            </w:r>
            <w:proofErr w:type="spellEnd"/>
            <w:r w:rsidRPr="00805A67">
              <w:rPr>
                <w:rFonts w:eastAsia="Calibri" w:hint="default"/>
                <w:bCs/>
                <w:sz w:val="28"/>
                <w:szCs w:val="28"/>
              </w:rPr>
              <w:t xml:space="preserve">-точной и итоговой </w:t>
            </w:r>
            <w:proofErr w:type="spellStart"/>
            <w:r w:rsidRPr="00805A67">
              <w:rPr>
                <w:rFonts w:eastAsia="Calibri" w:hint="default"/>
                <w:bCs/>
                <w:sz w:val="28"/>
                <w:szCs w:val="28"/>
              </w:rPr>
              <w:t>аттес-тации</w:t>
            </w:r>
            <w:proofErr w:type="spellEnd"/>
          </w:p>
        </w:tc>
      </w:tr>
      <w:tr w:rsidR="00805A67" w:rsidRPr="00805A67" w:rsidTr="00075416">
        <w:tc>
          <w:tcPr>
            <w:tcW w:w="675" w:type="dxa"/>
            <w:shd w:val="clear" w:color="auto" w:fill="auto"/>
          </w:tcPr>
          <w:p w:rsidR="00805A67" w:rsidRPr="00805A67" w:rsidRDefault="00805A67" w:rsidP="00075416">
            <w:pPr>
              <w:pStyle w:val="aff1"/>
              <w:widowControl w:val="0"/>
              <w:spacing w:before="9" w:line="360" w:lineRule="auto"/>
              <w:rPr>
                <w:rFonts w:eastAsia="Calibri" w:hint="default"/>
                <w:bCs/>
                <w:sz w:val="28"/>
                <w:szCs w:val="28"/>
              </w:rPr>
            </w:pPr>
            <w:r w:rsidRPr="00805A67">
              <w:rPr>
                <w:rFonts w:eastAsia="Calibri" w:hint="default"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1276" w:type="dxa"/>
            <w:shd w:val="clear" w:color="auto" w:fill="auto"/>
          </w:tcPr>
          <w:p w:rsidR="00805A67" w:rsidRPr="00805A67" w:rsidRDefault="00805A67" w:rsidP="00075416">
            <w:pPr>
              <w:pStyle w:val="aff1"/>
              <w:widowControl w:val="0"/>
              <w:spacing w:before="9" w:line="360" w:lineRule="auto"/>
              <w:rPr>
                <w:rFonts w:eastAsia="Calibri" w:hint="default"/>
                <w:bCs/>
                <w:sz w:val="28"/>
                <w:szCs w:val="28"/>
              </w:rPr>
            </w:pPr>
            <w:r w:rsidRPr="00805A67">
              <w:rPr>
                <w:rFonts w:eastAsia="Calibri" w:hint="default"/>
                <w:bCs/>
                <w:sz w:val="28"/>
                <w:szCs w:val="28"/>
              </w:rPr>
              <w:t>2024-2025</w:t>
            </w:r>
          </w:p>
        </w:tc>
        <w:tc>
          <w:tcPr>
            <w:tcW w:w="1284" w:type="dxa"/>
            <w:shd w:val="clear" w:color="auto" w:fill="auto"/>
          </w:tcPr>
          <w:p w:rsidR="00805A67" w:rsidRPr="00805A67" w:rsidRDefault="00805A67" w:rsidP="00075416">
            <w:pPr>
              <w:pStyle w:val="aff1"/>
              <w:widowControl w:val="0"/>
              <w:spacing w:before="9" w:line="360" w:lineRule="auto"/>
              <w:rPr>
                <w:rFonts w:eastAsia="Calibri" w:hint="default"/>
                <w:bCs/>
                <w:sz w:val="28"/>
                <w:szCs w:val="28"/>
              </w:rPr>
            </w:pPr>
            <w:r w:rsidRPr="00805A67">
              <w:rPr>
                <w:rFonts w:eastAsia="Calibri" w:hint="default"/>
                <w:bCs/>
                <w:sz w:val="28"/>
                <w:szCs w:val="28"/>
              </w:rPr>
              <w:t>01.09.</w:t>
            </w:r>
          </w:p>
          <w:p w:rsidR="00805A67" w:rsidRPr="00805A67" w:rsidRDefault="00805A67" w:rsidP="00075416">
            <w:pPr>
              <w:pStyle w:val="aff1"/>
              <w:widowControl w:val="0"/>
              <w:spacing w:before="9" w:line="360" w:lineRule="auto"/>
              <w:rPr>
                <w:rFonts w:eastAsia="Calibri" w:hint="default"/>
                <w:bCs/>
                <w:sz w:val="28"/>
                <w:szCs w:val="28"/>
              </w:rPr>
            </w:pPr>
            <w:r w:rsidRPr="00805A67">
              <w:rPr>
                <w:rFonts w:eastAsia="Calibri" w:hint="default"/>
                <w:bCs/>
                <w:sz w:val="28"/>
                <w:szCs w:val="28"/>
              </w:rPr>
              <w:t>2024</w:t>
            </w:r>
          </w:p>
        </w:tc>
        <w:tc>
          <w:tcPr>
            <w:tcW w:w="1152" w:type="dxa"/>
            <w:shd w:val="clear" w:color="auto" w:fill="auto"/>
          </w:tcPr>
          <w:p w:rsidR="00805A67" w:rsidRPr="00805A67" w:rsidRDefault="00805A67" w:rsidP="00075416">
            <w:pPr>
              <w:pStyle w:val="aff1"/>
              <w:widowControl w:val="0"/>
              <w:spacing w:before="9" w:line="360" w:lineRule="auto"/>
              <w:rPr>
                <w:rFonts w:eastAsia="Calibri" w:hint="default"/>
                <w:bCs/>
                <w:sz w:val="28"/>
                <w:szCs w:val="28"/>
              </w:rPr>
            </w:pPr>
            <w:r w:rsidRPr="00805A67">
              <w:rPr>
                <w:rFonts w:eastAsia="Calibri" w:hint="default"/>
                <w:bCs/>
                <w:sz w:val="28"/>
                <w:szCs w:val="28"/>
              </w:rPr>
              <w:t>31.05.</w:t>
            </w:r>
          </w:p>
          <w:p w:rsidR="00805A67" w:rsidRPr="00805A67" w:rsidRDefault="00805A67" w:rsidP="00075416">
            <w:pPr>
              <w:pStyle w:val="aff1"/>
              <w:widowControl w:val="0"/>
              <w:spacing w:before="9" w:line="360" w:lineRule="auto"/>
              <w:rPr>
                <w:rFonts w:eastAsia="Calibri" w:hint="default"/>
                <w:bCs/>
                <w:sz w:val="28"/>
                <w:szCs w:val="28"/>
              </w:rPr>
            </w:pPr>
            <w:r w:rsidRPr="00805A67">
              <w:rPr>
                <w:rFonts w:eastAsia="Calibri" w:hint="default"/>
                <w:bCs/>
                <w:sz w:val="28"/>
                <w:szCs w:val="28"/>
              </w:rPr>
              <w:t>2025</w:t>
            </w:r>
          </w:p>
        </w:tc>
        <w:tc>
          <w:tcPr>
            <w:tcW w:w="1161" w:type="dxa"/>
            <w:shd w:val="clear" w:color="auto" w:fill="auto"/>
          </w:tcPr>
          <w:p w:rsidR="00805A67" w:rsidRPr="00805A67" w:rsidRDefault="00805A67" w:rsidP="00075416">
            <w:pPr>
              <w:pStyle w:val="aff1"/>
              <w:widowControl w:val="0"/>
              <w:spacing w:before="9" w:line="360" w:lineRule="auto"/>
              <w:rPr>
                <w:rFonts w:eastAsia="Calibri" w:hint="default"/>
                <w:bCs/>
                <w:sz w:val="28"/>
                <w:szCs w:val="28"/>
              </w:rPr>
            </w:pPr>
            <w:r w:rsidRPr="00805A67">
              <w:rPr>
                <w:rFonts w:eastAsia="Calibri" w:hint="default"/>
                <w:bCs/>
                <w:sz w:val="28"/>
                <w:szCs w:val="28"/>
              </w:rPr>
              <w:t>34</w:t>
            </w:r>
          </w:p>
        </w:tc>
        <w:tc>
          <w:tcPr>
            <w:tcW w:w="1140" w:type="dxa"/>
            <w:shd w:val="clear" w:color="auto" w:fill="auto"/>
          </w:tcPr>
          <w:p w:rsidR="00805A67" w:rsidRPr="00805A67" w:rsidRDefault="00805A67" w:rsidP="00075416">
            <w:pPr>
              <w:pStyle w:val="aff1"/>
              <w:widowControl w:val="0"/>
              <w:spacing w:before="9" w:line="360" w:lineRule="auto"/>
              <w:rPr>
                <w:rFonts w:eastAsia="Calibri" w:hint="default"/>
                <w:bCs/>
                <w:sz w:val="28"/>
                <w:szCs w:val="28"/>
              </w:rPr>
            </w:pPr>
            <w:r w:rsidRPr="00805A67">
              <w:rPr>
                <w:rFonts w:eastAsia="Calibri" w:hint="default"/>
                <w:bCs/>
                <w:sz w:val="28"/>
                <w:szCs w:val="28"/>
              </w:rPr>
              <w:t>34</w:t>
            </w:r>
          </w:p>
        </w:tc>
        <w:tc>
          <w:tcPr>
            <w:tcW w:w="1140" w:type="dxa"/>
            <w:shd w:val="clear" w:color="auto" w:fill="auto"/>
          </w:tcPr>
          <w:p w:rsidR="00805A67" w:rsidRPr="00805A67" w:rsidRDefault="00805A67" w:rsidP="00075416">
            <w:pPr>
              <w:pStyle w:val="aff1"/>
              <w:widowControl w:val="0"/>
              <w:spacing w:before="9" w:line="360" w:lineRule="auto"/>
              <w:rPr>
                <w:rFonts w:eastAsia="Calibri" w:hint="default"/>
                <w:bCs/>
                <w:sz w:val="28"/>
                <w:szCs w:val="28"/>
              </w:rPr>
            </w:pPr>
            <w:r w:rsidRPr="00805A67">
              <w:rPr>
                <w:rFonts w:eastAsia="Calibri" w:hint="default"/>
                <w:bCs/>
                <w:sz w:val="28"/>
                <w:szCs w:val="28"/>
              </w:rPr>
              <w:t>34</w:t>
            </w:r>
          </w:p>
        </w:tc>
        <w:tc>
          <w:tcPr>
            <w:tcW w:w="1155" w:type="dxa"/>
            <w:shd w:val="clear" w:color="auto" w:fill="auto"/>
          </w:tcPr>
          <w:p w:rsidR="00805A67" w:rsidRPr="00805A67" w:rsidRDefault="00805A67" w:rsidP="0007541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5A67">
              <w:rPr>
                <w:rFonts w:ascii="Times New Roman" w:eastAsia="Calibri" w:hAnsi="Times New Roman" w:cs="Times New Roman"/>
                <w:sz w:val="28"/>
                <w:szCs w:val="28"/>
              </w:rPr>
              <w:t>17.00-17.45</w:t>
            </w:r>
          </w:p>
          <w:p w:rsidR="00805A67" w:rsidRPr="00805A67" w:rsidRDefault="00805A67" w:rsidP="00075416">
            <w:pPr>
              <w:pStyle w:val="aff1"/>
              <w:widowControl w:val="0"/>
              <w:spacing w:before="9" w:line="360" w:lineRule="auto"/>
              <w:rPr>
                <w:rFonts w:eastAsia="Calibri" w:hint="default"/>
                <w:bCs/>
                <w:sz w:val="28"/>
                <w:szCs w:val="28"/>
              </w:rPr>
            </w:pPr>
          </w:p>
        </w:tc>
        <w:tc>
          <w:tcPr>
            <w:tcW w:w="1461" w:type="dxa"/>
            <w:shd w:val="clear" w:color="auto" w:fill="auto"/>
          </w:tcPr>
          <w:p w:rsidR="00805A67" w:rsidRPr="00805A67" w:rsidRDefault="00805A67" w:rsidP="00075416">
            <w:pPr>
              <w:pStyle w:val="aff1"/>
              <w:widowControl w:val="0"/>
              <w:spacing w:before="9" w:line="360" w:lineRule="auto"/>
              <w:rPr>
                <w:rFonts w:eastAsia="Calibri" w:hint="default"/>
                <w:bCs/>
                <w:sz w:val="28"/>
                <w:szCs w:val="28"/>
              </w:rPr>
            </w:pPr>
            <w:r w:rsidRPr="00805A67">
              <w:rPr>
                <w:rFonts w:eastAsia="Calibri" w:hint="default"/>
                <w:bCs/>
                <w:sz w:val="28"/>
                <w:szCs w:val="28"/>
              </w:rPr>
              <w:t xml:space="preserve">Вторая, третья неделя декабря. </w:t>
            </w:r>
          </w:p>
          <w:p w:rsidR="00805A67" w:rsidRPr="00805A67" w:rsidRDefault="00805A67" w:rsidP="00075416">
            <w:pPr>
              <w:pStyle w:val="aff1"/>
              <w:widowControl w:val="0"/>
              <w:spacing w:before="9" w:line="360" w:lineRule="auto"/>
              <w:rPr>
                <w:rFonts w:eastAsia="Calibri" w:hint="default"/>
                <w:bCs/>
                <w:sz w:val="28"/>
                <w:szCs w:val="28"/>
              </w:rPr>
            </w:pPr>
            <w:r w:rsidRPr="00805A67">
              <w:rPr>
                <w:rFonts w:eastAsia="Calibri" w:hint="default"/>
                <w:bCs/>
                <w:sz w:val="28"/>
                <w:szCs w:val="28"/>
              </w:rPr>
              <w:t>Вторая, третья неделя мая.</w:t>
            </w:r>
          </w:p>
        </w:tc>
        <w:bookmarkStart w:id="0" w:name="_GoBack"/>
        <w:bookmarkEnd w:id="0"/>
      </w:tr>
    </w:tbl>
    <w:p w:rsidR="002E386C" w:rsidRDefault="002E386C">
      <w:p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386C" w:rsidRDefault="002E386C">
      <w:p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386C" w:rsidRDefault="009A25B4">
      <w:pPr>
        <w:shd w:val="clear" w:color="auto" w:fill="FFFFFF"/>
        <w:spacing w:after="15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2.2. Календарно – тематическое планирование</w:t>
      </w:r>
    </w:p>
    <w:tbl>
      <w:tblPr>
        <w:tblW w:w="5005" w:type="pct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88"/>
        <w:gridCol w:w="699"/>
        <w:gridCol w:w="1580"/>
        <w:gridCol w:w="1279"/>
        <w:gridCol w:w="1986"/>
        <w:gridCol w:w="1557"/>
        <w:gridCol w:w="1559"/>
      </w:tblGrid>
      <w:tr w:rsidR="002E386C">
        <w:trPr>
          <w:trHeight w:val="2554"/>
        </w:trPr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2E386C" w:rsidRDefault="009A2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2E386C" w:rsidRDefault="009A2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 проведения занятия</w:t>
            </w:r>
          </w:p>
        </w:tc>
        <w:tc>
          <w:tcPr>
            <w:tcW w:w="8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2E386C" w:rsidRDefault="009A25B4">
            <w:pPr>
              <w:tabs>
                <w:tab w:val="left" w:pos="634"/>
              </w:tabs>
              <w:spacing w:after="150" w:line="240" w:lineRule="auto"/>
              <w:ind w:right="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Форма занятия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2E386C" w:rsidRDefault="009A2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10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2E386C" w:rsidRDefault="009A2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2E386C" w:rsidRDefault="009A2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Место проведения</w:t>
            </w:r>
          </w:p>
          <w:p w:rsidR="002E386C" w:rsidRDefault="002E386C">
            <w:pPr>
              <w:spacing w:after="15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2E386C" w:rsidRDefault="009A25B4">
            <w:pPr>
              <w:spacing w:after="15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Форма контроля</w:t>
            </w:r>
          </w:p>
        </w:tc>
      </w:tr>
      <w:tr w:rsidR="002E386C">
        <w:trPr>
          <w:trHeight w:val="4989"/>
        </w:trPr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2E386C" w:rsidRDefault="002E386C">
            <w:pPr>
              <w:spacing w:after="15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2E386C" w:rsidRDefault="002E386C">
            <w:pPr>
              <w:spacing w:after="15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2E386C" w:rsidRDefault="009A2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Вводное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2E386C" w:rsidRDefault="009A2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ч.</w:t>
            </w:r>
          </w:p>
        </w:tc>
        <w:tc>
          <w:tcPr>
            <w:tcW w:w="10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2E386C" w:rsidRDefault="009A2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такое краеведение? Знакомство с работой объединения. Техника безопасности и правила поведения на занятиях.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2E386C" w:rsidRDefault="009A2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Кабинет 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2E386C" w:rsidRDefault="009A2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</w:t>
            </w:r>
          </w:p>
        </w:tc>
      </w:tr>
      <w:tr w:rsidR="002E386C">
        <w:trPr>
          <w:trHeight w:val="2735"/>
        </w:trPr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2E386C" w:rsidRDefault="002E386C">
            <w:pPr>
              <w:spacing w:after="15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2E386C" w:rsidRDefault="002E386C">
            <w:pPr>
              <w:spacing w:after="15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2E386C" w:rsidRDefault="009A2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Беседа, игра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2E386C" w:rsidRDefault="009A2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ч.</w:t>
            </w:r>
          </w:p>
        </w:tc>
        <w:tc>
          <w:tcPr>
            <w:tcW w:w="10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2E386C" w:rsidRDefault="009A2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Будем знакомы!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2E386C" w:rsidRDefault="009A25B4">
            <w:pPr>
              <w:spacing w:after="150" w:line="240" w:lineRule="auto"/>
              <w:ind w:left="-872" w:right="-123"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Кабинет 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2E386C" w:rsidRDefault="009A2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рассказа о себе (самопрезентация)</w:t>
            </w:r>
          </w:p>
        </w:tc>
      </w:tr>
      <w:tr w:rsidR="002E386C">
        <w:trPr>
          <w:trHeight w:val="3381"/>
        </w:trPr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2E386C" w:rsidRDefault="002E386C">
            <w:pPr>
              <w:spacing w:after="15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2E386C" w:rsidRDefault="002E386C">
            <w:pPr>
              <w:spacing w:after="15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2E386C" w:rsidRDefault="009A2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Экскурсия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2E386C" w:rsidRDefault="009A2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ч.</w:t>
            </w:r>
          </w:p>
        </w:tc>
        <w:tc>
          <w:tcPr>
            <w:tcW w:w="10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2E386C" w:rsidRDefault="009A2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Экскурсия в школьный парк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2E386C" w:rsidRDefault="009A25B4">
            <w:pPr>
              <w:spacing w:after="150" w:line="240" w:lineRule="auto"/>
              <w:ind w:left="-872" w:right="-123"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Кабинет 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2E386C" w:rsidRDefault="009A2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осенних букетов, поделок из природного материала</w:t>
            </w:r>
          </w:p>
        </w:tc>
      </w:tr>
      <w:tr w:rsidR="002E386C">
        <w:trPr>
          <w:trHeight w:val="4177"/>
        </w:trPr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2E386C" w:rsidRDefault="002E386C">
            <w:pPr>
              <w:spacing w:after="15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2E386C" w:rsidRDefault="002E386C">
            <w:pPr>
              <w:spacing w:after="15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2E386C" w:rsidRDefault="009A2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2E386C" w:rsidRDefault="009A2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ч.</w:t>
            </w:r>
          </w:p>
        </w:tc>
        <w:tc>
          <w:tcPr>
            <w:tcW w:w="10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2E386C" w:rsidRDefault="009A2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«Глупа та птица, которой своё гнездо не мило» Семейные традиции и обычаи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2E386C" w:rsidRDefault="009A25B4">
            <w:pPr>
              <w:spacing w:after="150" w:line="240" w:lineRule="auto"/>
              <w:ind w:left="-872" w:right="-123"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Кабинет 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2E386C" w:rsidRDefault="009A2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Фронтальная беседа</w:t>
            </w:r>
          </w:p>
          <w:p w:rsidR="002E386C" w:rsidRDefault="009A2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 «Семейная реликвия» (Модуль 3.2)</w:t>
            </w:r>
          </w:p>
        </w:tc>
      </w:tr>
      <w:tr w:rsidR="002E386C">
        <w:trPr>
          <w:trHeight w:val="1758"/>
        </w:trPr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2E386C" w:rsidRDefault="002E386C">
            <w:pPr>
              <w:spacing w:after="15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2E386C" w:rsidRDefault="002E386C">
            <w:pPr>
              <w:spacing w:after="15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2E386C" w:rsidRDefault="009A2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Творческая работа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2E386C" w:rsidRDefault="009A2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ч.</w:t>
            </w:r>
          </w:p>
        </w:tc>
        <w:tc>
          <w:tcPr>
            <w:tcW w:w="10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2E386C" w:rsidRDefault="009A2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«Своя хатка – родная матка»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2E386C" w:rsidRDefault="009A25B4">
            <w:pPr>
              <w:spacing w:after="150" w:line="240" w:lineRule="auto"/>
              <w:ind w:left="-872" w:right="-123"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Кабинет 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2E386C" w:rsidRDefault="009A2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работ</w:t>
            </w:r>
          </w:p>
        </w:tc>
      </w:tr>
      <w:tr w:rsidR="002E386C">
        <w:trPr>
          <w:trHeight w:val="315"/>
        </w:trPr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2E386C" w:rsidRDefault="002E386C">
            <w:pPr>
              <w:spacing w:after="15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2E386C" w:rsidRDefault="002E386C">
            <w:pPr>
              <w:spacing w:after="15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2E386C" w:rsidRDefault="009A2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2E386C" w:rsidRDefault="009A2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0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2E386C" w:rsidRDefault="009A2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«Лень в дому – бери суму»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2E386C" w:rsidRDefault="009A25B4">
            <w:pPr>
              <w:spacing w:after="150" w:line="240" w:lineRule="auto"/>
              <w:ind w:left="-872" w:right="-123"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Кабинет 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2E386C" w:rsidRDefault="009A2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художественного текста, беседа.</w:t>
            </w:r>
          </w:p>
        </w:tc>
      </w:tr>
      <w:tr w:rsidR="002E386C">
        <w:trPr>
          <w:trHeight w:val="15"/>
        </w:trPr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2E386C" w:rsidRDefault="002E386C">
            <w:pPr>
              <w:spacing w:after="15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2E386C" w:rsidRDefault="002E386C">
            <w:pPr>
              <w:spacing w:after="15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2E386C" w:rsidRDefault="009A2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Ролевая игра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2E386C" w:rsidRDefault="009A2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ч.</w:t>
            </w:r>
          </w:p>
        </w:tc>
        <w:tc>
          <w:tcPr>
            <w:tcW w:w="10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2E386C" w:rsidRDefault="009A2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Распределим обязанности в моей семье</w:t>
            </w:r>
          </w:p>
          <w:p w:rsidR="002E386C" w:rsidRDefault="002E38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2E386C" w:rsidRDefault="009A25B4">
            <w:pPr>
              <w:spacing w:after="150" w:line="240" w:lineRule="auto"/>
              <w:ind w:left="-872" w:right="-123"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Кабинет 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2E386C" w:rsidRDefault="009A2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Педагогическое наблюдение</w:t>
            </w:r>
          </w:p>
        </w:tc>
      </w:tr>
      <w:tr w:rsidR="002E386C">
        <w:trPr>
          <w:trHeight w:val="3531"/>
        </w:trPr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2E386C" w:rsidRDefault="002E386C">
            <w:pPr>
              <w:spacing w:after="15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2E386C" w:rsidRDefault="002E386C">
            <w:pPr>
              <w:spacing w:after="15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2E386C" w:rsidRDefault="009A2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Творческая работа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2E386C" w:rsidRDefault="009A2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ч.</w:t>
            </w:r>
          </w:p>
        </w:tc>
        <w:tc>
          <w:tcPr>
            <w:tcW w:w="10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2E386C" w:rsidRDefault="009A2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«На свет народился – с людьми породнился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2E386C" w:rsidRDefault="009A25B4">
            <w:pPr>
              <w:spacing w:after="150" w:line="240" w:lineRule="auto"/>
              <w:ind w:left="-872" w:right="-123"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Кабинет 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2E386C" w:rsidRDefault="009A2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проектов родословного древа</w:t>
            </w:r>
          </w:p>
          <w:p w:rsidR="002E386C" w:rsidRDefault="009A2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(модуль 3.2)</w:t>
            </w:r>
          </w:p>
        </w:tc>
      </w:tr>
      <w:tr w:rsidR="002E386C">
        <w:trPr>
          <w:trHeight w:val="1758"/>
        </w:trPr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2E386C" w:rsidRDefault="002E386C">
            <w:pPr>
              <w:spacing w:after="15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2E386C" w:rsidRDefault="002E386C">
            <w:pPr>
              <w:spacing w:after="15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2E386C" w:rsidRDefault="009A2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2E386C" w:rsidRDefault="009A2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ч.</w:t>
            </w:r>
          </w:p>
        </w:tc>
        <w:tc>
          <w:tcPr>
            <w:tcW w:w="10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2E386C" w:rsidRDefault="009A2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«Игры наших бабушек»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2E386C" w:rsidRDefault="009A25B4">
            <w:pPr>
              <w:spacing w:after="150" w:line="240" w:lineRule="auto"/>
              <w:ind w:left="-872" w:right="-123"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Кабинет 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2E386C" w:rsidRDefault="009A2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Педагогическое наблюдение</w:t>
            </w:r>
          </w:p>
        </w:tc>
      </w:tr>
      <w:tr w:rsidR="002E386C">
        <w:trPr>
          <w:trHeight w:val="3847"/>
        </w:trPr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2E386C" w:rsidRDefault="002E386C">
            <w:pPr>
              <w:spacing w:after="15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2E386C" w:rsidRDefault="002E386C">
            <w:pPr>
              <w:spacing w:after="15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2E386C" w:rsidRDefault="009A2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2E386C" w:rsidRDefault="009A2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10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2E386C" w:rsidRDefault="009A2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«Профессии моих родителей»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2E386C" w:rsidRDefault="009A25B4">
            <w:pPr>
              <w:spacing w:after="150" w:line="240" w:lineRule="auto"/>
              <w:ind w:right="-1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Кабинет 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2E386C" w:rsidRDefault="009A2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Фронтальная беседа</w:t>
            </w:r>
          </w:p>
          <w:p w:rsidR="002E386C" w:rsidRDefault="009A2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букета для мамы (Модуль 3.1)</w:t>
            </w:r>
          </w:p>
        </w:tc>
      </w:tr>
      <w:tr w:rsidR="002E386C">
        <w:trPr>
          <w:trHeight w:val="1773"/>
        </w:trPr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2E386C" w:rsidRDefault="002E386C">
            <w:pPr>
              <w:spacing w:after="15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2E386C" w:rsidRDefault="002E386C">
            <w:pPr>
              <w:spacing w:after="15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2E386C" w:rsidRDefault="009A2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Заочный экскурс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2E386C" w:rsidRDefault="009A25B4">
            <w:pPr>
              <w:spacing w:after="150" w:line="240" w:lineRule="auto"/>
              <w:ind w:hanging="3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ч.</w:t>
            </w:r>
          </w:p>
        </w:tc>
        <w:tc>
          <w:tcPr>
            <w:tcW w:w="10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2E386C" w:rsidRDefault="009A2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 моей школы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2E386C" w:rsidRDefault="009A25B4">
            <w:pPr>
              <w:spacing w:after="150" w:line="240" w:lineRule="auto"/>
              <w:ind w:right="-1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Кабинет 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2E386C" w:rsidRDefault="009A2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Фронтальная беседа</w:t>
            </w:r>
          </w:p>
        </w:tc>
      </w:tr>
      <w:tr w:rsidR="002E386C">
        <w:trPr>
          <w:trHeight w:val="3050"/>
        </w:trPr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2E386C" w:rsidRDefault="002E386C">
            <w:pPr>
              <w:spacing w:after="15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2E386C" w:rsidRDefault="002E386C">
            <w:pPr>
              <w:spacing w:after="15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2E386C" w:rsidRDefault="009A2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Экскурсия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2E386C" w:rsidRDefault="009A25B4">
            <w:pPr>
              <w:spacing w:after="150" w:line="240" w:lineRule="auto"/>
              <w:ind w:hanging="3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ч.</w:t>
            </w:r>
          </w:p>
        </w:tc>
        <w:tc>
          <w:tcPr>
            <w:tcW w:w="10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2E386C" w:rsidRDefault="009A2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Экскурсия 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2E386C" w:rsidRDefault="009A25B4">
            <w:pPr>
              <w:spacing w:after="150" w:line="240" w:lineRule="auto"/>
              <w:ind w:left="-872" w:right="-123"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Экскурсия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2E386C" w:rsidRDefault="009A2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Педагогическое наблюдение</w:t>
            </w:r>
          </w:p>
        </w:tc>
      </w:tr>
      <w:tr w:rsidR="002E386C">
        <w:trPr>
          <w:trHeight w:val="1758"/>
        </w:trPr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2E386C" w:rsidRDefault="002E386C">
            <w:pPr>
              <w:spacing w:after="15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2E386C" w:rsidRDefault="002E386C">
            <w:pPr>
              <w:spacing w:after="15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2E386C" w:rsidRDefault="009A2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2E386C" w:rsidRDefault="009A25B4">
            <w:pPr>
              <w:spacing w:after="150" w:line="240" w:lineRule="auto"/>
              <w:ind w:hanging="3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ч.</w:t>
            </w:r>
          </w:p>
        </w:tc>
        <w:tc>
          <w:tcPr>
            <w:tcW w:w="10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2E386C" w:rsidRDefault="009A2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«Я – пешеход»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2E386C" w:rsidRDefault="009A25B4">
            <w:pPr>
              <w:spacing w:after="150" w:line="240" w:lineRule="auto"/>
              <w:ind w:left="-872" w:right="-123"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Кабинет 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2E386C" w:rsidRDefault="009A25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Опрос</w:t>
            </w:r>
          </w:p>
        </w:tc>
      </w:tr>
      <w:tr w:rsidR="002E386C">
        <w:trPr>
          <w:trHeight w:val="1773"/>
        </w:trPr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2E386C" w:rsidRDefault="002E386C">
            <w:pPr>
              <w:spacing w:after="15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2E386C" w:rsidRDefault="002E386C">
            <w:pPr>
              <w:spacing w:after="15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2E386C" w:rsidRDefault="009A2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Творческая работа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2E386C" w:rsidRDefault="009A25B4">
            <w:pPr>
              <w:spacing w:after="150" w:line="240" w:lineRule="auto"/>
              <w:ind w:hanging="3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ч.</w:t>
            </w:r>
          </w:p>
        </w:tc>
        <w:tc>
          <w:tcPr>
            <w:tcW w:w="10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2E386C" w:rsidRDefault="009A2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«Моя дорога в школу».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2E386C" w:rsidRDefault="009A25B4">
            <w:pPr>
              <w:spacing w:after="150" w:line="240" w:lineRule="auto"/>
              <w:ind w:left="-872" w:right="-123"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Кабинет 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2E386C" w:rsidRDefault="009A2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маршрутов</w:t>
            </w:r>
          </w:p>
        </w:tc>
      </w:tr>
      <w:tr w:rsidR="002E386C">
        <w:trPr>
          <w:trHeight w:val="2088"/>
        </w:trPr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2E386C" w:rsidRDefault="002E386C">
            <w:pPr>
              <w:spacing w:after="15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2E386C" w:rsidRDefault="002E386C">
            <w:pPr>
              <w:spacing w:after="15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2E386C" w:rsidRDefault="009A2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2E386C" w:rsidRDefault="009A25B4">
            <w:pPr>
              <w:spacing w:after="150" w:line="240" w:lineRule="auto"/>
              <w:ind w:hanging="3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0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2E386C" w:rsidRDefault="009A2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поведения школьника. Устав школы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2E386C" w:rsidRDefault="009A25B4">
            <w:pPr>
              <w:spacing w:after="150" w:line="240" w:lineRule="auto"/>
              <w:ind w:left="-872" w:right="-123"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Кабинет 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2E386C" w:rsidRDefault="009A2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Викторина</w:t>
            </w:r>
          </w:p>
        </w:tc>
      </w:tr>
      <w:tr w:rsidR="002E386C">
        <w:trPr>
          <w:trHeight w:val="1758"/>
        </w:trPr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2E386C" w:rsidRDefault="002E386C">
            <w:pPr>
              <w:spacing w:after="15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2E386C" w:rsidRDefault="002E386C">
            <w:pPr>
              <w:spacing w:after="15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2E386C" w:rsidRDefault="009A2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2E386C" w:rsidRDefault="009A25B4">
            <w:pPr>
              <w:spacing w:after="150" w:line="240" w:lineRule="auto"/>
              <w:ind w:hanging="3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ч.</w:t>
            </w:r>
          </w:p>
        </w:tc>
        <w:tc>
          <w:tcPr>
            <w:tcW w:w="10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2E386C" w:rsidRDefault="009A2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Традиции и обычаи нашей школы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2E386C" w:rsidRDefault="009A25B4">
            <w:pPr>
              <w:spacing w:after="150" w:line="240" w:lineRule="auto"/>
              <w:ind w:left="-872" w:right="-123"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Кабинет 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2E386C" w:rsidRDefault="009A2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Выставке новогодних поделок</w:t>
            </w:r>
          </w:p>
        </w:tc>
      </w:tr>
      <w:tr w:rsidR="002E386C">
        <w:trPr>
          <w:trHeight w:val="1758"/>
        </w:trPr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2E386C" w:rsidRDefault="002E386C">
            <w:pPr>
              <w:spacing w:after="15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2E386C" w:rsidRDefault="002E386C">
            <w:pPr>
              <w:spacing w:after="15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2E386C" w:rsidRDefault="009A2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2E386C" w:rsidRDefault="009A25B4">
            <w:pPr>
              <w:spacing w:after="150" w:line="240" w:lineRule="auto"/>
              <w:ind w:hanging="3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ч.</w:t>
            </w:r>
          </w:p>
        </w:tc>
        <w:tc>
          <w:tcPr>
            <w:tcW w:w="10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2E386C" w:rsidRDefault="009A2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Родители- ученики нашей школы.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2E386C" w:rsidRDefault="009A25B4">
            <w:pPr>
              <w:spacing w:after="150" w:line="240" w:lineRule="auto"/>
              <w:ind w:left="-872" w:right="-123"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Кабинет 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2E386C" w:rsidRDefault="009A2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Фронтальная беседа</w:t>
            </w:r>
          </w:p>
        </w:tc>
      </w:tr>
      <w:tr w:rsidR="002E386C">
        <w:trPr>
          <w:trHeight w:val="1773"/>
        </w:trPr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2E386C" w:rsidRDefault="002E386C">
            <w:pPr>
              <w:spacing w:after="15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2E386C" w:rsidRDefault="002E386C">
            <w:pPr>
              <w:spacing w:after="15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2E386C" w:rsidRDefault="009A2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Экскурсия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2E386C" w:rsidRDefault="009A25B4">
            <w:pPr>
              <w:spacing w:after="150" w:line="240" w:lineRule="auto"/>
              <w:ind w:hanging="3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ч.</w:t>
            </w:r>
          </w:p>
        </w:tc>
        <w:tc>
          <w:tcPr>
            <w:tcW w:w="10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2E386C" w:rsidRDefault="009A2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Наши добрые соседи.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2E386C" w:rsidRDefault="009A25B4">
            <w:pPr>
              <w:spacing w:after="150" w:line="240" w:lineRule="auto"/>
              <w:ind w:left="-872" w:right="-123"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Кабинет 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2E386C" w:rsidRDefault="009A2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Педагогическое наблюдение</w:t>
            </w:r>
          </w:p>
        </w:tc>
      </w:tr>
      <w:tr w:rsidR="002E386C">
        <w:trPr>
          <w:trHeight w:val="1758"/>
        </w:trPr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2E386C" w:rsidRDefault="002E386C">
            <w:pPr>
              <w:spacing w:after="15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2E386C" w:rsidRDefault="002E386C">
            <w:pPr>
              <w:spacing w:after="15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2E386C" w:rsidRDefault="009A2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2E386C" w:rsidRDefault="009A25B4">
            <w:pPr>
              <w:spacing w:after="150" w:line="240" w:lineRule="auto"/>
              <w:ind w:hanging="3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ч.</w:t>
            </w:r>
          </w:p>
        </w:tc>
        <w:tc>
          <w:tcPr>
            <w:tcW w:w="10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2E386C" w:rsidRDefault="009A2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Наша школа в годы войны.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2E386C" w:rsidRDefault="009A25B4">
            <w:pPr>
              <w:spacing w:after="150" w:line="240" w:lineRule="auto"/>
              <w:ind w:right="-1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Кабинет 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2E386C" w:rsidRDefault="009A2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</w:t>
            </w:r>
          </w:p>
        </w:tc>
      </w:tr>
      <w:tr w:rsidR="002E386C">
        <w:trPr>
          <w:trHeight w:val="2088"/>
        </w:trPr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2E386C" w:rsidRDefault="002E386C">
            <w:pPr>
              <w:spacing w:after="15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2E386C" w:rsidRDefault="002E386C">
            <w:pPr>
              <w:spacing w:after="15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2E386C" w:rsidRDefault="009A2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Экскурсия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2E386C" w:rsidRDefault="009A25B4">
            <w:pPr>
              <w:spacing w:after="150" w:line="240" w:lineRule="auto"/>
              <w:ind w:hanging="3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ч.</w:t>
            </w:r>
          </w:p>
        </w:tc>
        <w:tc>
          <w:tcPr>
            <w:tcW w:w="10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2E386C" w:rsidRDefault="009A2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Подвиг героев – выпускников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2E386C" w:rsidRDefault="009A25B4">
            <w:pPr>
              <w:spacing w:after="150" w:line="240" w:lineRule="auto"/>
              <w:ind w:left="-872" w:right="-123"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Кабинет 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2E386C" w:rsidRDefault="009A2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Педагогическое наблюдение, беседа</w:t>
            </w:r>
          </w:p>
        </w:tc>
      </w:tr>
      <w:tr w:rsidR="002E386C">
        <w:trPr>
          <w:trHeight w:val="2404"/>
        </w:trPr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2E386C" w:rsidRDefault="002E386C">
            <w:pPr>
              <w:spacing w:after="15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2E386C" w:rsidRDefault="002E386C">
            <w:pPr>
              <w:spacing w:after="15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2E386C" w:rsidRDefault="009A2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Беседа, игра «Мы будущие защитники»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2E386C" w:rsidRDefault="009A25B4">
            <w:pPr>
              <w:spacing w:after="150" w:line="240" w:lineRule="auto"/>
              <w:ind w:hanging="3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ч.</w:t>
            </w:r>
          </w:p>
        </w:tc>
        <w:tc>
          <w:tcPr>
            <w:tcW w:w="10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2E386C" w:rsidRDefault="009A2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Выпускники, которыми гордится школа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2E386C" w:rsidRDefault="009A25B4">
            <w:pPr>
              <w:spacing w:after="150" w:line="240" w:lineRule="auto"/>
              <w:ind w:left="-872" w:right="-123"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Кабинет 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2E386C" w:rsidRDefault="009A2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</w:t>
            </w:r>
          </w:p>
          <w:p w:rsidR="002E386C" w:rsidRDefault="002E38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E386C">
        <w:trPr>
          <w:trHeight w:val="1758"/>
        </w:trPr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2E386C" w:rsidRDefault="002E386C">
            <w:pPr>
              <w:spacing w:after="15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2E386C" w:rsidRDefault="002E386C">
            <w:pPr>
              <w:spacing w:after="15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2E386C" w:rsidRDefault="009A2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Творческая работа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2E386C" w:rsidRDefault="009A25B4">
            <w:pPr>
              <w:spacing w:after="150" w:line="240" w:lineRule="auto"/>
              <w:ind w:hanging="3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ч.</w:t>
            </w:r>
          </w:p>
        </w:tc>
        <w:tc>
          <w:tcPr>
            <w:tcW w:w="10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2E386C" w:rsidRDefault="009A2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Школьная символика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2E386C" w:rsidRDefault="009A25B4">
            <w:pPr>
              <w:spacing w:after="150" w:line="240" w:lineRule="auto"/>
              <w:ind w:right="-1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Кабинет 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2E386C" w:rsidRDefault="009A2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рисунков</w:t>
            </w:r>
          </w:p>
        </w:tc>
      </w:tr>
      <w:tr w:rsidR="002E386C">
        <w:trPr>
          <w:trHeight w:val="1773"/>
        </w:trPr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2E386C" w:rsidRDefault="002E386C">
            <w:pPr>
              <w:spacing w:after="15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2E386C" w:rsidRDefault="002E386C">
            <w:pPr>
              <w:spacing w:after="15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2E386C" w:rsidRDefault="009A2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Викторина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2E386C" w:rsidRDefault="009A25B4">
            <w:pPr>
              <w:spacing w:after="150" w:line="240" w:lineRule="auto"/>
              <w:ind w:hanging="3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ч.</w:t>
            </w:r>
          </w:p>
        </w:tc>
        <w:tc>
          <w:tcPr>
            <w:tcW w:w="10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2E386C" w:rsidRDefault="009A2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Школа: прошлое, настоящее, будущее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2E386C" w:rsidRDefault="009A25B4">
            <w:pPr>
              <w:spacing w:after="150" w:line="240" w:lineRule="auto"/>
              <w:ind w:right="-1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Кабинет 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2E386C" w:rsidRDefault="009A2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Педагогическое наблюдение</w:t>
            </w:r>
          </w:p>
        </w:tc>
      </w:tr>
      <w:tr w:rsidR="002E386C">
        <w:trPr>
          <w:trHeight w:val="1758"/>
        </w:trPr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2E386C" w:rsidRDefault="002E386C">
            <w:pPr>
              <w:spacing w:after="15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2E386C" w:rsidRDefault="002E386C">
            <w:pPr>
              <w:spacing w:after="15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2E386C" w:rsidRDefault="009A2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Творческая работа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2E386C" w:rsidRDefault="009A25B4">
            <w:pPr>
              <w:spacing w:after="150" w:line="240" w:lineRule="auto"/>
              <w:ind w:hanging="3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ч.</w:t>
            </w:r>
          </w:p>
        </w:tc>
        <w:tc>
          <w:tcPr>
            <w:tcW w:w="10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2E386C" w:rsidRDefault="009A2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Школа будущего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2E386C" w:rsidRDefault="009A25B4">
            <w:pPr>
              <w:spacing w:after="150" w:line="240" w:lineRule="auto"/>
              <w:ind w:left="-872" w:right="-123"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Кабинет 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2E386C" w:rsidRDefault="009A2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проектов</w:t>
            </w:r>
          </w:p>
        </w:tc>
      </w:tr>
      <w:tr w:rsidR="002E386C">
        <w:trPr>
          <w:trHeight w:val="1758"/>
        </w:trPr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2E386C" w:rsidRDefault="002E386C">
            <w:pPr>
              <w:spacing w:after="15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2E386C" w:rsidRDefault="002E386C">
            <w:pPr>
              <w:spacing w:after="15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2E386C" w:rsidRDefault="009A2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Творческая работа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2E386C" w:rsidRDefault="009A25B4">
            <w:pPr>
              <w:spacing w:after="150" w:line="240" w:lineRule="auto"/>
              <w:ind w:hanging="3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ч.</w:t>
            </w:r>
          </w:p>
        </w:tc>
        <w:tc>
          <w:tcPr>
            <w:tcW w:w="10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2E386C" w:rsidRDefault="009A2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Школа будущего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2E386C" w:rsidRDefault="009A25B4">
            <w:pPr>
              <w:spacing w:after="150" w:line="240" w:lineRule="auto"/>
              <w:ind w:left="-872" w:right="-123"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Кабинет 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2E386C" w:rsidRDefault="009A2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проектов</w:t>
            </w:r>
          </w:p>
        </w:tc>
      </w:tr>
      <w:tr w:rsidR="002E386C">
        <w:trPr>
          <w:trHeight w:val="1773"/>
        </w:trPr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2E386C" w:rsidRDefault="002E386C">
            <w:pPr>
              <w:spacing w:after="15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2E386C" w:rsidRDefault="002E386C">
            <w:pPr>
              <w:spacing w:after="15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2E386C" w:rsidRDefault="009A2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Сообщение, видеоряд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2E386C" w:rsidRDefault="009A25B4">
            <w:pPr>
              <w:spacing w:after="150" w:line="240" w:lineRule="auto"/>
              <w:ind w:hanging="3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ч.</w:t>
            </w:r>
          </w:p>
        </w:tc>
        <w:tc>
          <w:tcPr>
            <w:tcW w:w="10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2E386C" w:rsidRDefault="009A2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Моя малая Родина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2E386C" w:rsidRDefault="009A25B4">
            <w:pPr>
              <w:spacing w:after="150" w:line="240" w:lineRule="auto"/>
              <w:ind w:left="-872" w:right="-123"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Кабинет 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2E386C" w:rsidRDefault="009A2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по вопросам</w:t>
            </w:r>
          </w:p>
        </w:tc>
      </w:tr>
      <w:tr w:rsidR="002E386C">
        <w:trPr>
          <w:trHeight w:val="1758"/>
        </w:trPr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2E386C" w:rsidRDefault="002E386C">
            <w:pPr>
              <w:spacing w:after="15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2E386C" w:rsidRDefault="002E386C">
            <w:pPr>
              <w:spacing w:after="15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2E386C" w:rsidRDefault="009A2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2E386C" w:rsidRDefault="009A25B4">
            <w:pPr>
              <w:spacing w:after="150" w:line="240" w:lineRule="auto"/>
              <w:ind w:hanging="3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0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2E386C" w:rsidRDefault="009A2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улицам нашего края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2E386C" w:rsidRDefault="009A25B4">
            <w:pPr>
              <w:spacing w:after="150" w:line="240" w:lineRule="auto"/>
              <w:ind w:left="-872" w:right="-123"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Кабинет 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2E386C" w:rsidRDefault="009A2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Викторина</w:t>
            </w:r>
          </w:p>
        </w:tc>
      </w:tr>
      <w:tr w:rsidR="002E386C">
        <w:trPr>
          <w:trHeight w:val="2404"/>
        </w:trPr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2E386C" w:rsidRDefault="002E386C">
            <w:pPr>
              <w:spacing w:after="15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2E386C" w:rsidRDefault="002E386C">
            <w:pPr>
              <w:spacing w:after="15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2E386C" w:rsidRDefault="009A2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Экскурсия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2E386C" w:rsidRDefault="009A25B4">
            <w:pPr>
              <w:spacing w:after="150" w:line="240" w:lineRule="auto"/>
              <w:ind w:hanging="3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ч.</w:t>
            </w:r>
          </w:p>
        </w:tc>
        <w:tc>
          <w:tcPr>
            <w:tcW w:w="10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2E386C" w:rsidRDefault="009A2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Экскурсия 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2E386C" w:rsidRDefault="009A25B4">
            <w:pPr>
              <w:spacing w:after="150" w:line="240" w:lineRule="auto"/>
              <w:ind w:left="-872" w:right="-123"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Экскурсия 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2E386C" w:rsidRDefault="009A2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Педагогическое наблюдение</w:t>
            </w:r>
          </w:p>
        </w:tc>
      </w:tr>
      <w:tr w:rsidR="002E386C">
        <w:trPr>
          <w:trHeight w:val="1442"/>
        </w:trPr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2E386C" w:rsidRDefault="002E386C">
            <w:pPr>
              <w:spacing w:after="15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2E386C" w:rsidRDefault="002E386C">
            <w:pPr>
              <w:spacing w:after="15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2E386C" w:rsidRDefault="009A2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Творческая работа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2E386C" w:rsidRDefault="009A25B4">
            <w:pPr>
              <w:spacing w:after="150" w:line="240" w:lineRule="auto"/>
              <w:ind w:hanging="3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ч.</w:t>
            </w:r>
          </w:p>
        </w:tc>
        <w:tc>
          <w:tcPr>
            <w:tcW w:w="10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2E386C" w:rsidRDefault="009A2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Достопримечательности нашего края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2E386C" w:rsidRDefault="009A25B4">
            <w:pPr>
              <w:spacing w:after="150" w:line="240" w:lineRule="auto"/>
              <w:ind w:left="-872" w:right="-123"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Кабинет 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2E386C" w:rsidRDefault="009A2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коллажей</w:t>
            </w:r>
          </w:p>
        </w:tc>
      </w:tr>
      <w:tr w:rsidR="002E386C">
        <w:trPr>
          <w:trHeight w:val="571"/>
        </w:trPr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2E386C" w:rsidRDefault="002E386C">
            <w:pPr>
              <w:spacing w:after="15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2E386C" w:rsidRDefault="002E386C">
            <w:pPr>
              <w:spacing w:after="15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2E386C" w:rsidRDefault="009A2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2E386C" w:rsidRDefault="009A25B4">
            <w:pPr>
              <w:spacing w:after="150" w:line="240" w:lineRule="auto"/>
              <w:ind w:hanging="3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ч.</w:t>
            </w:r>
          </w:p>
        </w:tc>
        <w:tc>
          <w:tcPr>
            <w:tcW w:w="10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2E386C" w:rsidRDefault="009A2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Наши земляки- наши защитники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2E386C" w:rsidRDefault="009A25B4">
            <w:pPr>
              <w:spacing w:after="150" w:line="240" w:lineRule="auto"/>
              <w:ind w:left="-872" w:right="-123"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Кабинет 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2E386C" w:rsidRDefault="009A2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Фронтальная беседа</w:t>
            </w:r>
          </w:p>
        </w:tc>
      </w:tr>
      <w:tr w:rsidR="002E386C">
        <w:trPr>
          <w:trHeight w:val="495"/>
        </w:trPr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2E386C" w:rsidRDefault="002E386C">
            <w:pPr>
              <w:spacing w:after="15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2E386C" w:rsidRDefault="002E386C">
            <w:pPr>
              <w:spacing w:after="15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2E386C" w:rsidRDefault="009A2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Творческая работа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2E386C" w:rsidRDefault="009A25B4">
            <w:pPr>
              <w:spacing w:after="150" w:line="240" w:lineRule="auto"/>
              <w:ind w:hanging="3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ч.</w:t>
            </w:r>
          </w:p>
        </w:tc>
        <w:tc>
          <w:tcPr>
            <w:tcW w:w="10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2E386C" w:rsidRDefault="009A2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Любимый уголок моего края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2E386C" w:rsidRDefault="009A25B4">
            <w:pPr>
              <w:spacing w:after="150" w:line="240" w:lineRule="auto"/>
              <w:ind w:left="-872" w:right="-123"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Кабинет 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2E386C" w:rsidRDefault="009A2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рисунков</w:t>
            </w:r>
          </w:p>
        </w:tc>
      </w:tr>
      <w:tr w:rsidR="002E386C">
        <w:trPr>
          <w:trHeight w:val="1758"/>
        </w:trPr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2E386C" w:rsidRDefault="002E386C">
            <w:pPr>
              <w:spacing w:after="15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2E386C" w:rsidRDefault="002E386C">
            <w:pPr>
              <w:spacing w:after="15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2E386C" w:rsidRDefault="009A2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Творческая работа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2E386C" w:rsidRDefault="009A25B4">
            <w:pPr>
              <w:spacing w:after="150" w:line="240" w:lineRule="auto"/>
              <w:ind w:hanging="3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0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2E386C" w:rsidRDefault="009A2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Мой край в будущем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2E386C" w:rsidRDefault="009A25B4">
            <w:pPr>
              <w:spacing w:after="150" w:line="240" w:lineRule="auto"/>
              <w:ind w:left="-872" w:right="-123"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Кабинет 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2E386C" w:rsidRDefault="009A2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проектов</w:t>
            </w:r>
          </w:p>
        </w:tc>
      </w:tr>
      <w:tr w:rsidR="002E386C">
        <w:trPr>
          <w:trHeight w:val="1758"/>
        </w:trPr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2E386C" w:rsidRDefault="002E386C">
            <w:pPr>
              <w:spacing w:after="15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2E386C" w:rsidRDefault="002E386C">
            <w:pPr>
              <w:spacing w:after="15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2E386C" w:rsidRDefault="009A2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Творческая работа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2E386C" w:rsidRDefault="009A25B4">
            <w:pPr>
              <w:spacing w:after="150" w:line="240" w:lineRule="auto"/>
              <w:ind w:hanging="3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ч.</w:t>
            </w:r>
          </w:p>
        </w:tc>
        <w:tc>
          <w:tcPr>
            <w:tcW w:w="10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2E386C" w:rsidRDefault="009A2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Мой край в будущем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2E386C" w:rsidRDefault="009A25B4">
            <w:pPr>
              <w:spacing w:after="150" w:line="240" w:lineRule="auto"/>
              <w:ind w:left="-872" w:right="-123"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Кабинет 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2E386C" w:rsidRDefault="009A2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Презентация проектов</w:t>
            </w:r>
          </w:p>
        </w:tc>
      </w:tr>
      <w:tr w:rsidR="002E386C">
        <w:trPr>
          <w:trHeight w:val="2885"/>
        </w:trPr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2E386C" w:rsidRDefault="002E386C">
            <w:pPr>
              <w:spacing w:after="15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2E386C" w:rsidRDefault="002E386C">
            <w:pPr>
              <w:spacing w:after="15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2E386C" w:rsidRDefault="009A2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Промежуточная аттестация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2E386C" w:rsidRDefault="009A25B4">
            <w:pPr>
              <w:spacing w:after="150" w:line="240" w:lineRule="auto"/>
              <w:ind w:hanging="3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10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2E386C" w:rsidRDefault="009A2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Мероприятие «Мой край родной»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2E386C" w:rsidRDefault="009A25B4">
            <w:pPr>
              <w:spacing w:after="150" w:line="240" w:lineRule="auto"/>
              <w:ind w:left="-872" w:right="-123"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Кабинет 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2E386C" w:rsidRDefault="009A2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Педагогическое наблюдение</w:t>
            </w:r>
          </w:p>
        </w:tc>
      </w:tr>
    </w:tbl>
    <w:p w:rsidR="002E386C" w:rsidRDefault="002E386C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2E386C" w:rsidRDefault="002E386C">
      <w:p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386C" w:rsidRDefault="009A25B4">
      <w:p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2.3. Условия реализации программы</w:t>
      </w:r>
    </w:p>
    <w:p w:rsidR="002E386C" w:rsidRDefault="009A25B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</w:rPr>
        <w:t xml:space="preserve">Настоящая программа реализуется </w:t>
      </w:r>
      <w:r>
        <w:rPr>
          <w:rFonts w:ascii="Times New Roman" w:hAnsi="Times New Roman"/>
          <w:sz w:val="28"/>
          <w:szCs w:val="28"/>
          <w:highlight w:val="white"/>
        </w:rPr>
        <w:t xml:space="preserve">через согласованное сочетание теоретических и практических занятий, проведение занятий по отработке полученных теоретических знаний в области изобразительного искусства на практике посредством занятий. </w:t>
      </w:r>
    </w:p>
    <w:p w:rsidR="002E386C" w:rsidRDefault="009A25B4">
      <w:p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Материально-техническое обеспечение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E386C" w:rsidRDefault="009A25B4">
      <w:p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реализации программы «Мой край родной!» помещение соответствует следующим характеристикам:</w:t>
      </w:r>
    </w:p>
    <w:tbl>
      <w:tblPr>
        <w:tblW w:w="92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95"/>
        <w:gridCol w:w="4475"/>
      </w:tblGrid>
      <w:tr w:rsidR="002E386C">
        <w:trPr>
          <w:trHeight w:val="369"/>
        </w:trPr>
        <w:tc>
          <w:tcPr>
            <w:tcW w:w="4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386C" w:rsidRDefault="009A25B4">
            <w:pPr>
              <w:spacing w:after="15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386C" w:rsidRDefault="009A25B4">
            <w:pPr>
              <w:spacing w:after="15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</w:tr>
      <w:tr w:rsidR="002E386C">
        <w:trPr>
          <w:trHeight w:val="380"/>
        </w:trPr>
        <w:tc>
          <w:tcPr>
            <w:tcW w:w="4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386C" w:rsidRDefault="009A25B4">
            <w:pPr>
              <w:spacing w:after="15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Сведения о помещении</w:t>
            </w:r>
          </w:p>
        </w:tc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386C" w:rsidRDefault="009A25B4">
            <w:pPr>
              <w:spacing w:after="15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Кабинет </w:t>
            </w:r>
          </w:p>
        </w:tc>
      </w:tr>
      <w:tr w:rsidR="002E386C">
        <w:trPr>
          <w:trHeight w:val="380"/>
        </w:trPr>
        <w:tc>
          <w:tcPr>
            <w:tcW w:w="47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386C" w:rsidRDefault="009A25B4">
            <w:pPr>
              <w:spacing w:after="15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Перечень оборудования</w:t>
            </w:r>
          </w:p>
          <w:p w:rsidR="002E386C" w:rsidRDefault="002E386C">
            <w:pPr>
              <w:spacing w:after="15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386C" w:rsidRDefault="009A25B4">
            <w:pPr>
              <w:spacing w:after="15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Типовая мебель</w:t>
            </w:r>
          </w:p>
        </w:tc>
      </w:tr>
      <w:tr w:rsidR="002E386C">
        <w:trPr>
          <w:trHeight w:val="26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386C" w:rsidRDefault="002E386C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386C" w:rsidRDefault="009A25B4">
            <w:pPr>
              <w:spacing w:after="15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Доска</w:t>
            </w:r>
          </w:p>
        </w:tc>
      </w:tr>
      <w:tr w:rsidR="002E386C">
        <w:trPr>
          <w:trHeight w:val="1482"/>
        </w:trPr>
        <w:tc>
          <w:tcPr>
            <w:tcW w:w="4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386C" w:rsidRDefault="009A25B4">
            <w:pPr>
              <w:spacing w:after="15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Перечень материалов, необходимых для проведения занятий</w:t>
            </w:r>
          </w:p>
        </w:tc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386C" w:rsidRDefault="009A25B4">
            <w:pPr>
              <w:spacing w:after="15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Наглядные пособия:</w:t>
            </w:r>
          </w:p>
          <w:p w:rsidR="002E386C" w:rsidRDefault="009A25B4">
            <w:pPr>
              <w:spacing w:after="15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-карта Российской Федерации;</w:t>
            </w:r>
          </w:p>
          <w:p w:rsidR="002E386C" w:rsidRDefault="009A25B4">
            <w:pPr>
              <w:spacing w:after="15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-карта Красноярского края;</w:t>
            </w:r>
          </w:p>
        </w:tc>
      </w:tr>
      <w:tr w:rsidR="002E386C">
        <w:trPr>
          <w:trHeight w:val="414"/>
        </w:trPr>
        <w:tc>
          <w:tcPr>
            <w:tcW w:w="47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386C" w:rsidRDefault="009A25B4">
            <w:pPr>
              <w:spacing w:after="15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Перечень технических средств обучения</w:t>
            </w:r>
          </w:p>
        </w:tc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386C" w:rsidRDefault="009A25B4">
            <w:pPr>
              <w:spacing w:after="15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Проектор с экраном</w:t>
            </w:r>
          </w:p>
        </w:tc>
      </w:tr>
      <w:tr w:rsidR="002E386C">
        <w:trPr>
          <w:trHeight w:val="40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386C" w:rsidRDefault="002E386C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386C" w:rsidRDefault="009A25B4">
            <w:pPr>
              <w:spacing w:after="15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Персональный компьютер</w:t>
            </w:r>
          </w:p>
        </w:tc>
      </w:tr>
      <w:tr w:rsidR="002E386C">
        <w:trPr>
          <w:trHeight w:val="39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386C" w:rsidRDefault="002E386C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386C" w:rsidRDefault="009A25B4">
            <w:pPr>
              <w:spacing w:after="15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Принтер</w:t>
            </w:r>
          </w:p>
        </w:tc>
      </w:tr>
      <w:tr w:rsidR="002E386C">
        <w:trPr>
          <w:trHeight w:val="380"/>
        </w:trPr>
        <w:tc>
          <w:tcPr>
            <w:tcW w:w="47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386C" w:rsidRDefault="009A25B4">
            <w:pPr>
              <w:spacing w:after="15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Учебный комплект для каждого обучающегося</w:t>
            </w:r>
          </w:p>
        </w:tc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386C" w:rsidRDefault="009A25B4">
            <w:pPr>
              <w:spacing w:after="15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Ручка</w:t>
            </w:r>
          </w:p>
        </w:tc>
      </w:tr>
      <w:tr w:rsidR="002E386C">
        <w:trPr>
          <w:trHeight w:val="23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386C" w:rsidRDefault="002E386C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386C" w:rsidRDefault="009A25B4">
            <w:pPr>
              <w:spacing w:after="15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Тетрадь</w:t>
            </w:r>
          </w:p>
        </w:tc>
      </w:tr>
      <w:tr w:rsidR="002E386C">
        <w:trPr>
          <w:trHeight w:val="37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386C" w:rsidRDefault="002E386C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386C" w:rsidRDefault="009A25B4">
            <w:pPr>
              <w:spacing w:after="15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Альбом</w:t>
            </w:r>
          </w:p>
        </w:tc>
      </w:tr>
      <w:tr w:rsidR="002E386C">
        <w:trPr>
          <w:trHeight w:val="25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386C" w:rsidRDefault="002E386C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386C" w:rsidRDefault="009A25B4">
            <w:pPr>
              <w:spacing w:after="15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Цветная бумага</w:t>
            </w:r>
          </w:p>
        </w:tc>
      </w:tr>
      <w:tr w:rsidR="002E386C">
        <w:trPr>
          <w:trHeight w:val="39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386C" w:rsidRDefault="002E386C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386C" w:rsidRDefault="009A25B4">
            <w:pPr>
              <w:spacing w:after="15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Ножницы</w:t>
            </w:r>
          </w:p>
        </w:tc>
      </w:tr>
      <w:tr w:rsidR="002E386C">
        <w:trPr>
          <w:trHeight w:val="35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386C" w:rsidRDefault="002E386C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386C" w:rsidRDefault="009A25B4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Цветные карандаши</w:t>
            </w:r>
          </w:p>
        </w:tc>
      </w:tr>
      <w:tr w:rsidR="002E386C">
        <w:trPr>
          <w:trHeight w:val="1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386C" w:rsidRDefault="002E386C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386C" w:rsidRDefault="009A25B4">
            <w:pPr>
              <w:spacing w:after="15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Клей</w:t>
            </w:r>
          </w:p>
        </w:tc>
      </w:tr>
    </w:tbl>
    <w:p w:rsidR="002E386C" w:rsidRDefault="009A25B4">
      <w:p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Кадровое обеспечение.</w:t>
      </w:r>
    </w:p>
    <w:p w:rsidR="002E386C" w:rsidRDefault="009A25B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Реализацию программы осуществляет педагог дополнительного образования с неоконченным высшим профессиональным педагогическим образованием.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E386C" w:rsidRDefault="009A25B4">
      <w:p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2.4. Методические материалы</w:t>
      </w:r>
    </w:p>
    <w:p w:rsidR="002E386C" w:rsidRDefault="009A25B4">
      <w:p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реализации программы «Мой край родной» используютсяразнообразные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методы:</w:t>
      </w:r>
    </w:p>
    <w:p w:rsidR="002E386C" w:rsidRDefault="009A25B4">
      <w:p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-словесный;</w:t>
      </w:r>
    </w:p>
    <w:p w:rsidR="002E386C" w:rsidRDefault="009A25B4">
      <w:p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-наглядный;</w:t>
      </w:r>
    </w:p>
    <w:p w:rsidR="002E386C" w:rsidRDefault="009A25B4">
      <w:p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-частично-поисковый;</w:t>
      </w:r>
    </w:p>
    <w:p w:rsidR="002E386C" w:rsidRDefault="009A25B4">
      <w:p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-практический.</w:t>
      </w:r>
    </w:p>
    <w:p w:rsidR="002E386C" w:rsidRDefault="009A25B4">
      <w:p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Педагогические технологии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обучения:</w:t>
      </w:r>
    </w:p>
    <w:p w:rsidR="002E386C" w:rsidRDefault="009A25B4">
      <w:p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-игровые технологии;</w:t>
      </w:r>
    </w:p>
    <w:p w:rsidR="002E386C" w:rsidRDefault="009A25B4">
      <w:p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-здоровьесберегающие технологии;</w:t>
      </w:r>
    </w:p>
    <w:p w:rsidR="002E386C" w:rsidRDefault="009A25B4">
      <w:p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технология сотрудничества;</w:t>
      </w:r>
    </w:p>
    <w:p w:rsidR="002E386C" w:rsidRDefault="009A25B4">
      <w:p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-информационно-коммуникативные технологии.</w:t>
      </w:r>
    </w:p>
    <w:p w:rsidR="002E386C" w:rsidRDefault="009A25B4">
      <w:p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Формы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занятий:</w:t>
      </w:r>
    </w:p>
    <w:p w:rsidR="002E386C" w:rsidRDefault="009A25B4">
      <w:p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-вводное занятие;</w:t>
      </w:r>
    </w:p>
    <w:p w:rsidR="002E386C" w:rsidRDefault="009A25B4">
      <w:p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-тематические занятия;</w:t>
      </w:r>
    </w:p>
    <w:p w:rsidR="002E386C" w:rsidRDefault="009A25B4">
      <w:p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-конкурсные занятия;</w:t>
      </w:r>
    </w:p>
    <w:p w:rsidR="002E386C" w:rsidRDefault="009A25B4">
      <w:p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-занятия-экскурсии;</w:t>
      </w:r>
    </w:p>
    <w:p w:rsidR="002E386C" w:rsidRDefault="009A25B4">
      <w:p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-комбинированные занятия;</w:t>
      </w:r>
    </w:p>
    <w:p w:rsidR="002E386C" w:rsidRDefault="009A25B4">
      <w:p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-проектная деятельность;</w:t>
      </w:r>
    </w:p>
    <w:p w:rsidR="002E386C" w:rsidRDefault="009A25B4">
      <w:p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-практическая деятельность;</w:t>
      </w:r>
    </w:p>
    <w:p w:rsidR="002E386C" w:rsidRDefault="009A25B4">
      <w:p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-занятие – игра;</w:t>
      </w:r>
    </w:p>
    <w:p w:rsidR="002E386C" w:rsidRDefault="009A25B4">
      <w:p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-итоговое занятие-отчёт.</w:t>
      </w:r>
    </w:p>
    <w:p w:rsidR="002E386C" w:rsidRDefault="009A25B4">
      <w:p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Формы организации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учебного занятия:</w:t>
      </w:r>
    </w:p>
    <w:p w:rsidR="002E386C" w:rsidRDefault="009A25B4">
      <w:p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-групповые;</w:t>
      </w:r>
    </w:p>
    <w:p w:rsidR="002E386C" w:rsidRDefault="009A25B4">
      <w:p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индивидуальные (работа в группах и индивидуальное выполнение</w:t>
      </w:r>
    </w:p>
    <w:p w:rsidR="002E386C" w:rsidRDefault="009A25B4">
      <w:p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заданий, решение проблем);</w:t>
      </w:r>
    </w:p>
    <w:p w:rsidR="002E386C" w:rsidRDefault="009A25B4">
      <w:p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-фронтальные.</w:t>
      </w:r>
    </w:p>
    <w:p w:rsidR="002E386C" w:rsidRDefault="009A25B4">
      <w:p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Методическими особенностями предлагаемого курса является совмещение теоретического обучения, практи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ческих работ в кабинете и дома совместно с родителями. Получение знаний предусматривается не только на специальных занятиях, но и во время прогулок, экскурсий, встреч с интересными людьми города и нацелено на общее развитие ребят, на развитие наблюдательности, внимания.</w:t>
      </w:r>
    </w:p>
    <w:p w:rsidR="002E386C" w:rsidRDefault="009A25B4">
      <w:p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Алгоритм учебного занятия:</w:t>
      </w:r>
    </w:p>
    <w:p w:rsidR="002E386C" w:rsidRDefault="009A25B4">
      <w:p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1этап - организационный.</w:t>
      </w:r>
    </w:p>
    <w:p w:rsidR="002E386C" w:rsidRDefault="009A25B4">
      <w:p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Задача: подготовка детей к работе на занятии.</w:t>
      </w:r>
    </w:p>
    <w:p w:rsidR="002E386C" w:rsidRDefault="009A25B4">
      <w:p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этапа: организация начала занятия, создание психологического</w:t>
      </w:r>
    </w:p>
    <w:p w:rsidR="002E386C" w:rsidRDefault="009A25B4">
      <w:p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настроя на учебную деятельность и активизация внимания.</w:t>
      </w:r>
    </w:p>
    <w:p w:rsidR="002E386C" w:rsidRDefault="009A25B4">
      <w:p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II этan - проверочный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 </w:t>
      </w:r>
    </w:p>
    <w:p w:rsidR="002E386C" w:rsidRDefault="009A25B4">
      <w:p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Задача: установление правильности и осознанности выполнения задания, выявление пробелов и их коррекция.</w:t>
      </w:r>
    </w:p>
    <w:p w:rsidR="002E386C" w:rsidRDefault="009A25B4">
      <w:p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этапа: проверка задания (творческого, практического) проверка усвоения знаний предыдущего занятия.</w:t>
      </w:r>
    </w:p>
    <w:p w:rsidR="002E386C" w:rsidRDefault="009A25B4">
      <w:p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III этап -   подготовительный.</w:t>
      </w:r>
    </w:p>
    <w:p w:rsidR="002E386C" w:rsidRDefault="009A25B4">
      <w:p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  к   восприятию   новогосодержания.</w:t>
      </w:r>
    </w:p>
    <w:p w:rsidR="002E386C" w:rsidRDefault="009A25B4">
      <w:p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Задача: мотивация и принятие детьми цели учебно-познавательной деятельности. Содержание этапа: сообщение темы, цели учебного занятия и мотивация учебной деятельности детей (пример, познавательная задача, проблемное задание детям).</w:t>
      </w:r>
    </w:p>
    <w:p w:rsidR="002E386C" w:rsidRDefault="009A25B4">
      <w:p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IV этап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- 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основной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2E386C" w:rsidRDefault="009A25B4">
      <w:p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  качестве  основного   этапа  выступает следующее:</w:t>
      </w:r>
    </w:p>
    <w:p w:rsidR="002E386C" w:rsidRDefault="009A25B4">
      <w:pPr>
        <w:numPr>
          <w:ilvl w:val="0"/>
          <w:numId w:val="15"/>
        </w:num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Усвоение новых знаний и способов действий.</w:t>
      </w:r>
    </w:p>
    <w:p w:rsidR="002E386C" w:rsidRDefault="009A25B4">
      <w:p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Задача: обеспечение восприятия, осмысления и первичного запоминания связей и отношений в объекте изучения. При усвоении новых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знаний использовать задания и вопросы, которые активизируют познавательную деятельность детей.</w:t>
      </w:r>
    </w:p>
    <w:p w:rsidR="002E386C" w:rsidRDefault="009A25B4">
      <w:pPr>
        <w:numPr>
          <w:ilvl w:val="0"/>
          <w:numId w:val="16"/>
        </w:num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Первичная   проверка   понимания  </w:t>
      </w:r>
    </w:p>
    <w:p w:rsidR="002E386C" w:rsidRDefault="009A25B4">
      <w:p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Задача: установление правильности, осознанности усвоения нового учебного материала, выявление неверных представлений, их коррекция. Применение пробных практических заданий, которые сочетаются с объяснением соответствующих правил и обоснованием.</w:t>
      </w:r>
    </w:p>
    <w:p w:rsidR="002E386C" w:rsidRDefault="009A25B4">
      <w:pPr>
        <w:numPr>
          <w:ilvl w:val="0"/>
          <w:numId w:val="17"/>
        </w:num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Закрепление    знаний    и    способов    действуй  </w:t>
      </w:r>
    </w:p>
    <w:p w:rsidR="002E386C" w:rsidRDefault="009A25B4">
      <w:p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 тренировочных упражнений, заданий, выполняемые детьми самостоятельно.</w:t>
      </w:r>
    </w:p>
    <w:p w:rsidR="002E386C" w:rsidRDefault="009A25B4">
      <w:pPr>
        <w:numPr>
          <w:ilvl w:val="0"/>
          <w:numId w:val="18"/>
        </w:num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Обобщение и систематизация знаний. </w:t>
      </w:r>
    </w:p>
    <w:p w:rsidR="002E386C" w:rsidRDefault="009A25B4">
      <w:p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Задача: формирование целостного представления знаний по теме через беседы и практические задания.</w:t>
      </w:r>
    </w:p>
    <w:p w:rsidR="002E386C" w:rsidRDefault="009A25B4">
      <w:p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V этап – контрольный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  </w:t>
      </w:r>
    </w:p>
    <w:p w:rsidR="002E386C" w:rsidRDefault="009A25B4">
      <w:p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Задача: выявление качества и уровня овладения знаниями, ихкоррекциячерез виды устного и письменного опроса, вопросы и задания различного уровня сложности (репродуктивного, творческого, поисково-исследовательского).</w:t>
      </w:r>
    </w:p>
    <w:p w:rsidR="002E386C" w:rsidRDefault="009A25B4">
      <w:p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VI        этап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-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итоговый.</w:t>
      </w:r>
    </w:p>
    <w:p w:rsidR="002E386C" w:rsidRDefault="009A25B4">
      <w:p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Задача: дать анализ и оценку успешности достижения цели и наметить</w:t>
      </w:r>
    </w:p>
    <w:p w:rsidR="002E386C" w:rsidRDefault="009A25B4">
      <w:p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перспективу последующей работы.</w:t>
      </w:r>
    </w:p>
    <w:p w:rsidR="002E386C" w:rsidRDefault="009A25B4">
      <w:p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этапа: педагог сообщает ответы на следующие вопросы: как работали учащиеся на занятии, что нового узнали, какими умениями и навыками овладели.</w:t>
      </w:r>
    </w:p>
    <w:p w:rsidR="002E386C" w:rsidRDefault="009A25B4">
      <w:p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VII        этап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-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рефлексивный.</w:t>
      </w:r>
    </w:p>
    <w:p w:rsidR="002E386C" w:rsidRDefault="009A25B4">
      <w:p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Задача: мобилизация детей на самооценку. Может оцениватьсяработоспособность, психологическое состояние, результативность работы,содержание и полезность учебной работы.</w:t>
      </w:r>
    </w:p>
    <w:p w:rsidR="002E386C" w:rsidRDefault="009A25B4">
      <w:p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VII- этап: информационный.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2E386C" w:rsidRDefault="009A25B4">
      <w:p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 домашнем задании (еслинеобходимо), инструктаж по его выполнению, определение перспективы следующих занятий.</w:t>
      </w:r>
    </w:p>
    <w:p w:rsidR="002E386C" w:rsidRDefault="009A25B4">
      <w:p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Задача: обеспечение понимания цели, содержания и способов выполнения</w:t>
      </w:r>
    </w:p>
    <w:p w:rsidR="002E386C" w:rsidRDefault="009A25B4">
      <w:p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домашнего задания, логики дальнейших занятий.</w:t>
      </w:r>
    </w:p>
    <w:p w:rsidR="002E386C" w:rsidRDefault="009A25B4">
      <w:p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Изложенные этапы могут по-разному комбинироваться, какие-либо из них могу не иметь места в зависимости от педагогических целей.</w:t>
      </w:r>
    </w:p>
    <w:p w:rsidR="002E386C" w:rsidRDefault="009A25B4">
      <w:p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Методическое обеспечение</w:t>
      </w:r>
    </w:p>
    <w:tbl>
      <w:tblPr>
        <w:tblW w:w="9773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59"/>
        <w:gridCol w:w="1560"/>
        <w:gridCol w:w="1984"/>
        <w:gridCol w:w="2126"/>
        <w:gridCol w:w="1701"/>
        <w:gridCol w:w="1843"/>
      </w:tblGrid>
      <w:tr w:rsidR="002E386C">
        <w:trPr>
          <w:trHeight w:val="142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386C" w:rsidRDefault="009A2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№п/п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386C" w:rsidRDefault="009A2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Название раздела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386C" w:rsidRDefault="009A2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Материально-техническое оснащение, дидактико-методический материал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386C" w:rsidRDefault="009A2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Формы, методы, приемы обучения. Педагогические технологии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386C" w:rsidRDefault="009A2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Формы учебного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386C" w:rsidRDefault="009A2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Формы контроля/аттестации</w:t>
            </w:r>
          </w:p>
          <w:p w:rsidR="002E386C" w:rsidRDefault="002E386C">
            <w:pPr>
              <w:spacing w:after="15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E386C" w:rsidRDefault="002E386C">
            <w:pPr>
              <w:spacing w:after="15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E386C">
        <w:trPr>
          <w:trHeight w:val="60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386C" w:rsidRDefault="009A2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386C" w:rsidRDefault="009A25B4">
            <w:pPr>
              <w:spacing w:after="150" w:line="240" w:lineRule="auto"/>
              <w:ind w:left="-10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такое краеведение? Знакомство с целями и задачами занятий. Техника безопасности и правила поведения на занятиях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386C" w:rsidRDefault="009A2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Компьютер, мультимедийный проектор, экран, принтер, магнитная доска. Видеофрагменты по темам занятия.</w:t>
            </w:r>
          </w:p>
          <w:p w:rsidR="002E386C" w:rsidRDefault="009A2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Фотографии и иллюстрации в соответствии с основными разделами программы обучения.</w:t>
            </w:r>
          </w:p>
          <w:p w:rsidR="002E386C" w:rsidRDefault="009A2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Символы города и района(плакаты);</w:t>
            </w:r>
          </w:p>
          <w:p w:rsidR="002E386C" w:rsidRDefault="009A2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Презентации, документы, газеты школьного музея.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386C" w:rsidRDefault="009A2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Словесный, наглядный; здоровьесберегающие технологии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386C" w:rsidRDefault="009A2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Вводное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386C" w:rsidRDefault="009A2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</w:t>
            </w:r>
          </w:p>
        </w:tc>
      </w:tr>
      <w:tr w:rsidR="002E386C">
        <w:trPr>
          <w:trHeight w:val="60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386C" w:rsidRDefault="009A25B4">
            <w:pPr>
              <w:spacing w:after="15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386C" w:rsidRDefault="009A2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Я и моя семья (9 ч.)</w:t>
            </w: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386C" w:rsidRDefault="002E386C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386C" w:rsidRDefault="009A2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Словесный, наглядный, практический, частично-поисковый;</w:t>
            </w:r>
          </w:p>
          <w:p w:rsidR="002E386C" w:rsidRDefault="009A2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здоровьесберегающие, игровые технологии, технология сотрудничества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386C" w:rsidRDefault="009A2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Тематические занятия;</w:t>
            </w:r>
          </w:p>
          <w:p w:rsidR="002E386C" w:rsidRDefault="009A2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конкурсные занятия;</w:t>
            </w:r>
          </w:p>
          <w:p w:rsidR="002E386C" w:rsidRDefault="009A2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занятия-экскурсии;</w:t>
            </w:r>
          </w:p>
          <w:p w:rsidR="002E386C" w:rsidRDefault="009A2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комбинированные занятия;</w:t>
            </w:r>
          </w:p>
          <w:p w:rsidR="002E386C" w:rsidRDefault="009A2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 - игра</w:t>
            </w:r>
          </w:p>
          <w:p w:rsidR="002E386C" w:rsidRDefault="002E386C">
            <w:pPr>
              <w:spacing w:after="15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386C" w:rsidRDefault="009A2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Творческая работа: «Моя родословная»</w:t>
            </w:r>
          </w:p>
        </w:tc>
      </w:tr>
      <w:tr w:rsidR="002E386C">
        <w:trPr>
          <w:trHeight w:val="60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386C" w:rsidRDefault="009A25B4">
            <w:pPr>
              <w:spacing w:after="15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386C" w:rsidRDefault="009A2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Школа – дом второй</w:t>
            </w:r>
          </w:p>
          <w:p w:rsidR="002E386C" w:rsidRDefault="009A2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( 15ч.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386C" w:rsidRDefault="002E386C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386C" w:rsidRDefault="009A2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Словесный, наглядный, практический, частично-поисковый;</w:t>
            </w:r>
          </w:p>
          <w:p w:rsidR="002E386C" w:rsidRDefault="009A2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здоровьесберегающие 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игровые технологии, информационно –коммуникативные технологии; технология сотрудничества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386C" w:rsidRDefault="009A2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Тематические занятия;</w:t>
            </w:r>
          </w:p>
          <w:p w:rsidR="002E386C" w:rsidRDefault="009A2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практические занятия;</w:t>
            </w:r>
          </w:p>
          <w:p w:rsidR="002E386C" w:rsidRDefault="009A2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занятия-экскурсии;</w:t>
            </w:r>
          </w:p>
          <w:p w:rsidR="002E386C" w:rsidRDefault="009A2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комбинированные занятия;</w:t>
            </w:r>
          </w:p>
          <w:p w:rsidR="002E386C" w:rsidRDefault="009A2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 – игра; проектная деятельность</w:t>
            </w:r>
          </w:p>
          <w:p w:rsidR="002E386C" w:rsidRDefault="002E386C">
            <w:pPr>
              <w:spacing w:after="15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386C" w:rsidRDefault="009A2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Фестиваль проектов «Школа будущего»</w:t>
            </w:r>
          </w:p>
        </w:tc>
      </w:tr>
      <w:tr w:rsidR="002E386C">
        <w:trPr>
          <w:trHeight w:val="4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386C" w:rsidRDefault="009A25B4">
            <w:pPr>
              <w:spacing w:after="15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44.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386C" w:rsidRDefault="009A2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Мой город      (9 ч.)</w:t>
            </w: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386C" w:rsidRDefault="002E386C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386C" w:rsidRDefault="009A2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Словесный, наглядный, практический, игровые технологии, информационно –коммуникативные технологии; технология сотрудничества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386C" w:rsidRDefault="009A2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Тематические занятия;</w:t>
            </w:r>
          </w:p>
          <w:p w:rsidR="002E386C" w:rsidRDefault="009A2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практические занятия;</w:t>
            </w:r>
          </w:p>
          <w:p w:rsidR="002E386C" w:rsidRDefault="009A2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занятия-экскурсии;</w:t>
            </w:r>
          </w:p>
          <w:p w:rsidR="002E386C" w:rsidRDefault="009A2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комбинированные занятия; итоговое занятие - отчёт</w:t>
            </w:r>
          </w:p>
          <w:p w:rsidR="002E386C" w:rsidRDefault="002E386C">
            <w:pPr>
              <w:spacing w:after="15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386C" w:rsidRDefault="009A2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Викторина</w:t>
            </w:r>
          </w:p>
          <w:p w:rsidR="002E386C" w:rsidRDefault="009A2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«Знаю ли я свой город»</w:t>
            </w:r>
          </w:p>
        </w:tc>
      </w:tr>
    </w:tbl>
    <w:p w:rsidR="002E386C" w:rsidRDefault="009A25B4">
      <w:p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E386C" w:rsidRDefault="009A25B4">
      <w:p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литературы:</w:t>
      </w:r>
    </w:p>
    <w:p w:rsidR="002E386C" w:rsidRDefault="009A25B4">
      <w:p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I. Нормативно - правовое обоснование для проектирования для проектирования дополнительных общеобразовательных общеразвивающих программ:</w:t>
      </w:r>
    </w:p>
    <w:p w:rsidR="002E386C" w:rsidRDefault="009A25B4">
      <w:pPr>
        <w:numPr>
          <w:ilvl w:val="0"/>
          <w:numId w:val="22"/>
        </w:num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от 29.12.2012г. № 273-ФЗ «Об образовании в Российской Федерации» (в последней редакции);</w:t>
      </w:r>
    </w:p>
    <w:p w:rsidR="002E386C" w:rsidRDefault="009A25B4">
      <w:pPr>
        <w:numPr>
          <w:ilvl w:val="0"/>
          <w:numId w:val="22"/>
        </w:num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Федеральныйзаконот31.07.2020г.№304-ФЗ «О внесении изменений в Федеральный закон «Об образовании в Российской Федерации» по вопросам воспитания обучающихся»;</w:t>
      </w:r>
    </w:p>
    <w:p w:rsidR="002E386C" w:rsidRDefault="009A25B4">
      <w:pPr>
        <w:numPr>
          <w:ilvl w:val="0"/>
          <w:numId w:val="22"/>
        </w:num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ФедеральныйзаконРФот24.07.1998№124-ФЗ «Об основных гарантиях прав ребенка в Российской Федерации» (вредакции2013 г.);</w:t>
      </w:r>
    </w:p>
    <w:p w:rsidR="002E386C" w:rsidRDefault="009A25B4">
      <w:pPr>
        <w:numPr>
          <w:ilvl w:val="0"/>
          <w:numId w:val="22"/>
        </w:num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Стратегия развития воспитания в РФ на период до 2025 года (распоряжение Правительства РФ от 29мая 2015г.№996-р);</w:t>
      </w:r>
    </w:p>
    <w:p w:rsidR="002E386C" w:rsidRDefault="009A25B4">
      <w:pPr>
        <w:numPr>
          <w:ilvl w:val="0"/>
          <w:numId w:val="22"/>
        </w:num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Постановление Главного государственного санитарного врача РФ от 28.01.2021г. № 2, СанПиН 1.2.3685-21 «Гигиенические нормативы и требования к обеспечению безопасности (или) безвредности для человека факторов среды обитания»;</w:t>
      </w:r>
    </w:p>
    <w:p w:rsidR="002E386C" w:rsidRDefault="009A25B4">
      <w:pPr>
        <w:numPr>
          <w:ilvl w:val="0"/>
          <w:numId w:val="22"/>
        </w:num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Главного государственного санитарного врача РФ от 28.09.2020г. № 28, «Об утверждении санитарных правил СП 2.4.3648-20 «Санитарно-эпидемиологические требования к организации воспитания и обучения, отдыха и оздоровления детей и молодёжи» (зарегистрировано в Минюсте России 18.12.2020 №61573);</w:t>
      </w:r>
    </w:p>
    <w:p w:rsidR="002E386C" w:rsidRDefault="009A25B4">
      <w:pPr>
        <w:numPr>
          <w:ilvl w:val="0"/>
          <w:numId w:val="22"/>
        </w:num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Концепцияразвитиядополнительногообразованиядетей(распоряжениеПравительстваРФот04.09.2014г.№1726-р) (далее-Концепция);</w:t>
      </w:r>
    </w:p>
    <w:p w:rsidR="002E386C" w:rsidRDefault="009A25B4">
      <w:pPr>
        <w:numPr>
          <w:ilvl w:val="0"/>
          <w:numId w:val="22"/>
        </w:num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Концепции развития дополнительного образования детей до2030 г.;</w:t>
      </w:r>
    </w:p>
    <w:p w:rsidR="002E386C" w:rsidRDefault="009A25B4">
      <w:pPr>
        <w:numPr>
          <w:ilvl w:val="0"/>
          <w:numId w:val="22"/>
        </w:num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Паспорт федерального проекта "Успех каждого ребенка" (утвержден на заседании проектного комитета по национальному проекту "Образование" 07декабря 2018 г., протокол№3);</w:t>
      </w:r>
    </w:p>
    <w:p w:rsidR="002E386C" w:rsidRDefault="009A25B4">
      <w:pPr>
        <w:numPr>
          <w:ilvl w:val="0"/>
          <w:numId w:val="22"/>
        </w:num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 Министерства образования и науки Российской Федерации от 23.08.2017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2E386C" w:rsidRDefault="009A25B4">
      <w:pPr>
        <w:numPr>
          <w:ilvl w:val="0"/>
          <w:numId w:val="22"/>
        </w:num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 Министерства труда и социальной защиты Российской Федерации от 05.05.2018 №298 "Об утверждении профессионального стандарта "Педагог дополнительного образования детей и взрослых";</w:t>
      </w:r>
    </w:p>
    <w:p w:rsidR="002E386C" w:rsidRDefault="009A25B4">
      <w:pPr>
        <w:numPr>
          <w:ilvl w:val="0"/>
          <w:numId w:val="22"/>
        </w:num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 Министерства просвещения Российской Федерации от 09.11.2018г. №196 «Об утверждении Порядка организации и осуществления образовательной деятельности по дополнительным общеобразовательным программам» (далее –Порядок) (вредакции2020г.);</w:t>
      </w:r>
    </w:p>
    <w:p w:rsidR="002E386C" w:rsidRDefault="009A25B4">
      <w:pPr>
        <w:numPr>
          <w:ilvl w:val="0"/>
          <w:numId w:val="22"/>
        </w:num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 Министерства просвещения Российской Федерации от 03.09.2019 № 467 «Об утверждении Целевой модели развития региональных систем дополнительного образования детей» (далее-Целевая модель);</w:t>
      </w:r>
    </w:p>
    <w:p w:rsidR="002E386C" w:rsidRDefault="009A25B4">
      <w:pPr>
        <w:numPr>
          <w:ilvl w:val="0"/>
          <w:numId w:val="22"/>
        </w:num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ПриказМинистерствапросвещенияРоссийскойФедерацииот13.03.2019 № 114 «Об утверждении показателей, характеризующих общие критерии оценки качества условий осуществления образовательной деятельности организациями, осуществляющими образовательную деятельность по основным общеобразовательным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программам, образовательным программам среднего профессионального образования, основным программам профессионального обучения, дополнительным общеобразовательным программам»;</w:t>
      </w:r>
    </w:p>
    <w:p w:rsidR="002E386C" w:rsidRDefault="009A25B4">
      <w:pPr>
        <w:numPr>
          <w:ilvl w:val="0"/>
          <w:numId w:val="22"/>
        </w:num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Методические рекомендации по проектированию дополнительных общеразвивающих программ (включая разно уровневые программы, разработанные Минобрнауки России    совместно с ГАОУ в «Московский государственный педагогический университет», ФГАУ «Федеральный институт развития образования», АНОДПО «Открытое образование», 2015г.) (Письмо Министерства образования и науки РФ от 18.11.2015 №09-3242);</w:t>
      </w:r>
    </w:p>
    <w:p w:rsidR="002E386C" w:rsidRDefault="009A25B4">
      <w:pPr>
        <w:numPr>
          <w:ilvl w:val="0"/>
          <w:numId w:val="22"/>
        </w:num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Методические рекомендации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потребностей. (Письмо Министерства образования и науки РФ №ВК-641/09 от 26.03.2016);</w:t>
      </w:r>
    </w:p>
    <w:p w:rsidR="002E386C" w:rsidRDefault="009A25B4">
      <w:pPr>
        <w:numPr>
          <w:ilvl w:val="0"/>
          <w:numId w:val="22"/>
        </w:num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Примерная программа воспитания. Утверждена на заседании Федерального учебно-методического объединения по общему образованию2.06.2020 г.(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http://form.instrao.ru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2E386C" w:rsidRDefault="002E386C">
      <w:p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386C" w:rsidRDefault="009A25B4">
      <w:p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Литература для педагога</w:t>
      </w:r>
    </w:p>
    <w:p w:rsidR="002E386C" w:rsidRDefault="009A25B4">
      <w:pPr>
        <w:numPr>
          <w:ilvl w:val="0"/>
          <w:numId w:val="23"/>
        </w:num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Методические рекомендации по разработке и реализации «Дополнительные общеобразовательные общеразвивающие программы (включая разноуровневые и модульные)», г.Новосибирск, 2021</w:t>
      </w:r>
    </w:p>
    <w:p w:rsidR="002E386C" w:rsidRDefault="009A25B4">
      <w:pPr>
        <w:numPr>
          <w:ilvl w:val="0"/>
          <w:numId w:val="23"/>
        </w:num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Буйлова Л.Н., Клёнова Н.В. Концепция развития дополнительного образования детей: от замысла до реализации/ Методическое пособие.- М.: Педагогическое общество России, 2016.- 192 с.</w:t>
      </w:r>
    </w:p>
    <w:p w:rsidR="002E386C" w:rsidRDefault="009A25B4">
      <w:pPr>
        <w:numPr>
          <w:ilvl w:val="0"/>
          <w:numId w:val="23"/>
        </w:num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Инструментарий работника Системы дополнительного образования детей. Сборник методических указаний и нормативных материалов для обеспечения реализации приоритетного проекта «Доступное дополнительное образование для детей». – М.: Фонд новых форм развития образования, Министерство образования и науки Российской Федерации, Московский Государственный Технический университет имени Н. Э. Баумана, 2017. - 608 с.;</w:t>
      </w:r>
    </w:p>
    <w:p w:rsidR="002E386C" w:rsidRDefault="009A25B4">
      <w:pPr>
        <w:numPr>
          <w:ilvl w:val="0"/>
          <w:numId w:val="23"/>
        </w:num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Клёнова Н.В. О программах ознакомительного уровня. // Дополнительное образование.-2014.- № 3. – с.10. Режим доступа: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https://modnso.ru/upload/iblock/af0/af04f94c73adab2b02374bbbe4c61334.pdf</w:t>
      </w:r>
    </w:p>
    <w:p w:rsidR="002E386C" w:rsidRDefault="009A25B4">
      <w:pPr>
        <w:numPr>
          <w:ilvl w:val="0"/>
          <w:numId w:val="23"/>
        </w:num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ВОСПИТАНИЕ+ Авторские программы школ России (избранные модули): Сборник /Составители Н. Л. Селиванова, П. В. Степанов, В. В. Круглов, И. С. Парфенова, И. В. Степанова, Е. О. Черкашин, И. Ю. Шустова. – М.: ФГБНУ «Институт стратегии развития образования Российской академии образования», 2020.</w:t>
      </w:r>
    </w:p>
    <w:p w:rsidR="002E386C" w:rsidRDefault="009A25B4">
      <w:pPr>
        <w:numPr>
          <w:ilvl w:val="0"/>
          <w:numId w:val="23"/>
        </w:num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Дополнительные общеобразовательные общеразвивающие программы. Методические рекомендации. Новосибирск: 2021</w:t>
      </w:r>
    </w:p>
    <w:p w:rsidR="002E386C" w:rsidRDefault="009A25B4">
      <w:pPr>
        <w:numPr>
          <w:ilvl w:val="0"/>
          <w:numId w:val="23"/>
        </w:num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Кашлев С.С., Глазачев С.Н. «Педагогическая диагностика экологической культуры учащихся», пособие для учителя. – М.: Горизонт, 2000</w:t>
      </w:r>
    </w:p>
    <w:p w:rsidR="002E386C" w:rsidRDefault="009A25B4">
      <w:pPr>
        <w:numPr>
          <w:ilvl w:val="0"/>
          <w:numId w:val="23"/>
        </w:num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 разработке программы воспитания», методические рекомендации, М:2020 г.</w:t>
      </w:r>
    </w:p>
    <w:p w:rsidR="002E386C" w:rsidRDefault="009A25B4">
      <w:p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Литература для обучающегося</w:t>
      </w:r>
    </w:p>
    <w:p w:rsidR="002E386C" w:rsidRDefault="009A25B4">
      <w:pPr>
        <w:numPr>
          <w:ilvl w:val="0"/>
          <w:numId w:val="24"/>
        </w:num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Аксаков С. Т. «Детские годы Багрова – внука» /Аксаков С.Т. -М: АСТ, 2017. - 416 с.</w:t>
      </w:r>
    </w:p>
    <w:p w:rsidR="002E386C" w:rsidRDefault="009A25B4">
      <w:pPr>
        <w:numPr>
          <w:ilvl w:val="0"/>
          <w:numId w:val="24"/>
        </w:num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Алексин А.Г. «Звоните и приезжайте» / Алексин А.Г. - М: АСТ, 2014. – 78 с.</w:t>
      </w:r>
    </w:p>
    <w:p w:rsidR="002E386C" w:rsidRDefault="009A25B4">
      <w:pPr>
        <w:numPr>
          <w:ilvl w:val="0"/>
          <w:numId w:val="24"/>
        </w:num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Железников В.К. «Чудак из шестого "Б"» / Железников В.К. - , «Путешествие с багажом», «Чучело», М:Советский писатель, 1970 г. – 128 с.</w:t>
      </w:r>
    </w:p>
    <w:p w:rsidR="002E386C" w:rsidRDefault="009A25B4">
      <w:pPr>
        <w:numPr>
          <w:ilvl w:val="0"/>
          <w:numId w:val="24"/>
        </w:num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Крапивин В.П. «Валькины друзья и паруса», «Брат, которому семь» / Крапивин В.П. - М: Издательский дом Мещерякова, 2016г. – 128 с.</w:t>
      </w:r>
    </w:p>
    <w:p w:rsidR="002E386C" w:rsidRDefault="009A25B4">
      <w:pPr>
        <w:numPr>
          <w:ilvl w:val="0"/>
          <w:numId w:val="24"/>
        </w:num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Михайлова Л.В. «20000 пословиц и поговорок». / Михайлова Л.В. М: Литресс, 2011 г.</w:t>
      </w:r>
    </w:p>
    <w:p w:rsidR="002E386C" w:rsidRDefault="009A25B4">
      <w:p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E386C" w:rsidRDefault="009A25B4">
      <w:p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E386C" w:rsidRDefault="009A25B4">
      <w:p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E386C" w:rsidRDefault="009A25B4">
      <w:p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E386C" w:rsidRDefault="009A25B4">
      <w:p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E386C" w:rsidRDefault="009A25B4">
      <w:p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E386C" w:rsidRDefault="009A25B4">
      <w:p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</w:p>
    <w:p w:rsidR="002E386C" w:rsidRDefault="009A25B4">
      <w:p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sectPr w:rsidR="002E386C">
      <w:pgSz w:w="11906" w:h="16838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96AE4"/>
    <w:multiLevelType w:val="multilevel"/>
    <w:tmpl w:val="0B18F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FA60DC"/>
    <w:multiLevelType w:val="multilevel"/>
    <w:tmpl w:val="47EEF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E1504C"/>
    <w:multiLevelType w:val="multilevel"/>
    <w:tmpl w:val="6A7C9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2C073A"/>
    <w:multiLevelType w:val="multilevel"/>
    <w:tmpl w:val="FE129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7D169C"/>
    <w:multiLevelType w:val="multilevel"/>
    <w:tmpl w:val="4C4A0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7E30D4"/>
    <w:multiLevelType w:val="multilevel"/>
    <w:tmpl w:val="E910A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666E8B"/>
    <w:multiLevelType w:val="multilevel"/>
    <w:tmpl w:val="5886A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154F5A"/>
    <w:multiLevelType w:val="multilevel"/>
    <w:tmpl w:val="02304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8E31BC1"/>
    <w:multiLevelType w:val="multilevel"/>
    <w:tmpl w:val="C4269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6E6176"/>
    <w:multiLevelType w:val="multilevel"/>
    <w:tmpl w:val="901AD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C165CA3"/>
    <w:multiLevelType w:val="multilevel"/>
    <w:tmpl w:val="4B56B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030C46"/>
    <w:multiLevelType w:val="multilevel"/>
    <w:tmpl w:val="0C52F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0414125"/>
    <w:multiLevelType w:val="multilevel"/>
    <w:tmpl w:val="E0D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A77753"/>
    <w:multiLevelType w:val="multilevel"/>
    <w:tmpl w:val="05AAC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E846C02"/>
    <w:multiLevelType w:val="multilevel"/>
    <w:tmpl w:val="B972D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EF67068"/>
    <w:multiLevelType w:val="multilevel"/>
    <w:tmpl w:val="243A0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69B459E"/>
    <w:multiLevelType w:val="multilevel"/>
    <w:tmpl w:val="E6C6F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84759F7"/>
    <w:multiLevelType w:val="multilevel"/>
    <w:tmpl w:val="355ED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B8D7570"/>
    <w:multiLevelType w:val="multilevel"/>
    <w:tmpl w:val="554CC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13B72EC"/>
    <w:multiLevelType w:val="multilevel"/>
    <w:tmpl w:val="14F08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4E86F07"/>
    <w:multiLevelType w:val="multilevel"/>
    <w:tmpl w:val="70C48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5C63BEE"/>
    <w:multiLevelType w:val="multilevel"/>
    <w:tmpl w:val="8F3A3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73D63F6"/>
    <w:multiLevelType w:val="multilevel"/>
    <w:tmpl w:val="318A0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8D0499B"/>
    <w:multiLevelType w:val="multilevel"/>
    <w:tmpl w:val="F54C1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A71397E"/>
    <w:multiLevelType w:val="multilevel"/>
    <w:tmpl w:val="AB960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FC22E77"/>
    <w:multiLevelType w:val="multilevel"/>
    <w:tmpl w:val="9FC0F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22B2453"/>
    <w:multiLevelType w:val="multilevel"/>
    <w:tmpl w:val="69D8D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471521B"/>
    <w:multiLevelType w:val="multilevel"/>
    <w:tmpl w:val="22AA4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69F01FC"/>
    <w:multiLevelType w:val="multilevel"/>
    <w:tmpl w:val="B10ED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A1843B4"/>
    <w:multiLevelType w:val="multilevel"/>
    <w:tmpl w:val="3BE41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18"/>
  </w:num>
  <w:num w:numId="4">
    <w:abstractNumId w:val="8"/>
  </w:num>
  <w:num w:numId="5">
    <w:abstractNumId w:val="11"/>
  </w:num>
  <w:num w:numId="6">
    <w:abstractNumId w:val="0"/>
  </w:num>
  <w:num w:numId="7">
    <w:abstractNumId w:val="2"/>
  </w:num>
  <w:num w:numId="8">
    <w:abstractNumId w:val="10"/>
  </w:num>
  <w:num w:numId="9">
    <w:abstractNumId w:val="4"/>
  </w:num>
  <w:num w:numId="10">
    <w:abstractNumId w:val="27"/>
  </w:num>
  <w:num w:numId="11">
    <w:abstractNumId w:val="25"/>
  </w:num>
  <w:num w:numId="12">
    <w:abstractNumId w:val="14"/>
  </w:num>
  <w:num w:numId="13">
    <w:abstractNumId w:val="20"/>
  </w:num>
  <w:num w:numId="14">
    <w:abstractNumId w:val="22"/>
  </w:num>
  <w:num w:numId="15">
    <w:abstractNumId w:val="9"/>
  </w:num>
  <w:num w:numId="16">
    <w:abstractNumId w:val="26"/>
  </w:num>
  <w:num w:numId="17">
    <w:abstractNumId w:val="7"/>
  </w:num>
  <w:num w:numId="18">
    <w:abstractNumId w:val="16"/>
  </w:num>
  <w:num w:numId="19">
    <w:abstractNumId w:val="17"/>
  </w:num>
  <w:num w:numId="20">
    <w:abstractNumId w:val="1"/>
  </w:num>
  <w:num w:numId="21">
    <w:abstractNumId w:val="5"/>
  </w:num>
  <w:num w:numId="22">
    <w:abstractNumId w:val="15"/>
  </w:num>
  <w:num w:numId="23">
    <w:abstractNumId w:val="23"/>
  </w:num>
  <w:num w:numId="24">
    <w:abstractNumId w:val="19"/>
  </w:num>
  <w:num w:numId="25">
    <w:abstractNumId w:val="29"/>
  </w:num>
  <w:num w:numId="26">
    <w:abstractNumId w:val="13"/>
  </w:num>
  <w:num w:numId="27">
    <w:abstractNumId w:val="24"/>
  </w:num>
  <w:num w:numId="28">
    <w:abstractNumId w:val="21"/>
  </w:num>
  <w:num w:numId="29">
    <w:abstractNumId w:val="28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D0A"/>
    <w:rsid w:val="00272903"/>
    <w:rsid w:val="002E386C"/>
    <w:rsid w:val="003B4261"/>
    <w:rsid w:val="00492355"/>
    <w:rsid w:val="004C1C95"/>
    <w:rsid w:val="00745458"/>
    <w:rsid w:val="00777AEE"/>
    <w:rsid w:val="007D2931"/>
    <w:rsid w:val="00805A67"/>
    <w:rsid w:val="00831D0A"/>
    <w:rsid w:val="008E15E7"/>
    <w:rsid w:val="0092407D"/>
    <w:rsid w:val="009A25B4"/>
    <w:rsid w:val="009B7F38"/>
    <w:rsid w:val="00AB36F6"/>
    <w:rsid w:val="00AF255C"/>
    <w:rsid w:val="00BB0237"/>
    <w:rsid w:val="00D20DC4"/>
    <w:rsid w:val="00E902BE"/>
    <w:rsid w:val="00EF5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B7749"/>
  <w15:chartTrackingRefBased/>
  <w15:docId w15:val="{448308D7-483C-4934-88D7-A07CDAB6D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</w:style>
  <w:style w:type="paragraph" w:styleId="1">
    <w:name w:val="heading 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link w:val="1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Заголовок Знак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5B9BD5" w:themeColor="accent1"/>
    </w:rPr>
  </w:style>
  <w:style w:type="character" w:styleId="ab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d">
    <w:name w:val="Выделенная цитата Знак"/>
    <w:link w:val="ac"/>
    <w:uiPriority w:val="30"/>
    <w:rPr>
      <w:b/>
      <w:bCs/>
      <w:i/>
      <w:iCs/>
      <w:color w:val="5B9BD5" w:themeColor="accent1"/>
    </w:rPr>
  </w:style>
  <w:style w:type="character" w:styleId="ae">
    <w:name w:val="Subtle Reference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uiPriority w:val="33"/>
    <w:qFormat/>
    <w:rPr>
      <w:b/>
      <w:bCs/>
      <w:smallCaps/>
      <w:spacing w:val="5"/>
    </w:rPr>
  </w:style>
  <w:style w:type="paragraph" w:styleId="af1">
    <w:name w:val="List Paragraph"/>
    <w:uiPriority w:val="34"/>
    <w:qFormat/>
    <w:pPr>
      <w:ind w:left="720"/>
      <w:contextualSpacing/>
    </w:pPr>
  </w:style>
  <w:style w:type="paragraph" w:styleId="af2">
    <w:name w:val="footnote text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link w:val="af2"/>
    <w:uiPriority w:val="99"/>
    <w:semiHidden/>
    <w:rPr>
      <w:sz w:val="20"/>
      <w:szCs w:val="20"/>
    </w:rPr>
  </w:style>
  <w:style w:type="character" w:styleId="af4">
    <w:name w:val="footnote reference"/>
    <w:uiPriority w:val="99"/>
    <w:semiHidden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Pr>
      <w:sz w:val="20"/>
      <w:szCs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character" w:styleId="af8">
    <w:name w:val="Hyperlink"/>
    <w:uiPriority w:val="99"/>
    <w:unhideWhenUsed/>
    <w:rPr>
      <w:color w:val="0563C1" w:themeColor="hyperlink"/>
      <w:u w:val="single"/>
    </w:rPr>
  </w:style>
  <w:style w:type="paragraph" w:styleId="af9">
    <w:name w:val="Plain Text"/>
    <w:link w:val="afa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link w:val="afc"/>
    <w:uiPriority w:val="99"/>
    <w:unhideWhenUsed/>
    <w:pPr>
      <w:spacing w:after="0" w:line="240" w:lineRule="auto"/>
    </w:pPr>
  </w:style>
  <w:style w:type="character" w:customStyle="1" w:styleId="afc">
    <w:name w:val="Верхний колонтитул Знак"/>
    <w:link w:val="afb"/>
    <w:uiPriority w:val="99"/>
  </w:style>
  <w:style w:type="paragraph" w:styleId="afd">
    <w:name w:val="footer"/>
    <w:link w:val="afe"/>
    <w:uiPriority w:val="99"/>
    <w:unhideWhenUsed/>
    <w:pPr>
      <w:spacing w:after="0" w:line="240" w:lineRule="auto"/>
    </w:pPr>
  </w:style>
  <w:style w:type="character" w:customStyle="1" w:styleId="afe">
    <w:name w:val="Нижний колонтитул Знак"/>
    <w:link w:val="afd"/>
    <w:uiPriority w:val="99"/>
  </w:style>
  <w:style w:type="paragraph" w:styleId="aff">
    <w:name w:val="caption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numbering" w:customStyle="1" w:styleId="11">
    <w:name w:val="Нет списка1"/>
    <w:uiPriority w:val="99"/>
    <w:semiHidden/>
    <w:unhideWhenUsed/>
  </w:style>
  <w:style w:type="paragraph" w:customStyle="1" w:styleId="Msonormal0">
    <w:name w:val="Msonormal"/>
    <w:basedOn w:val="a"/>
    <w:uiPriority w:val="99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Normal (Web)"/>
    <w:basedOn w:val="a"/>
    <w:uiPriority w:val="99"/>
    <w:semiHidden/>
    <w:unhideWhenUsed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Body Text"/>
    <w:basedOn w:val="a"/>
    <w:link w:val="aff2"/>
    <w:uiPriority w:val="99"/>
    <w:rsid w:val="00805A67"/>
    <w:pPr>
      <w:spacing w:after="0" w:line="240" w:lineRule="auto"/>
    </w:pPr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aff2">
    <w:name w:val="Основной текст Знак"/>
    <w:basedOn w:val="a0"/>
    <w:link w:val="aff1"/>
    <w:uiPriority w:val="99"/>
    <w:rsid w:val="00805A6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2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等线 Light"/>
        <a:font script="Hant" typeface="新細明體"/>
        <a:font script="Jpan" typeface="游ゴシック Light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等线"/>
        <a:font script="Hant" typeface="新細明體"/>
        <a:font script="Jpan" typeface="游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A5762-A056-407E-9343-6A59DAE82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23</Pages>
  <Words>3671</Words>
  <Characters>20926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2024-05-16T07:33:00Z</dcterms:created>
  <dcterms:modified xsi:type="dcterms:W3CDTF">2024-09-05T08:46:00Z</dcterms:modified>
</cp:coreProperties>
</file>