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579D" w14:textId="587B9BEE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Аннотация к рабочей программе по родному (русскому) языку 1-4 классы</w:t>
      </w:r>
    </w:p>
    <w:p w14:paraId="0D7B0E29" w14:textId="77777777" w:rsidR="005F0CAE" w:rsidRPr="005F0CAE" w:rsidRDefault="005F0CAE" w:rsidP="005F0CAE">
      <w:pPr>
        <w:rPr>
          <w:rFonts w:ascii="Times New Roman" w:hAnsi="Times New Roman" w:cs="Times New Roman"/>
        </w:rPr>
      </w:pPr>
    </w:p>
    <w:p w14:paraId="5DACA6CF" w14:textId="4F2A2DD3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Рабочая программа по родному (русскому) языку составлена на основ</w:t>
      </w:r>
      <w:r>
        <w:rPr>
          <w:rFonts w:ascii="Times New Roman" w:hAnsi="Times New Roman" w:cs="Times New Roman"/>
        </w:rPr>
        <w:t>е:</w:t>
      </w:r>
    </w:p>
    <w:p w14:paraId="5D0909B7" w14:textId="202CD2B1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1.       Федерального закона от 29.12.2012 N 273-ФЗ (ред. от 31.07.2020) "Об образовании в Российской Федерации" (с изм. и доп., вступ. в силу с 01.09.2020)</w:t>
      </w:r>
    </w:p>
    <w:p w14:paraId="6162DFE4" w14:textId="729B9E60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2.      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06 октября 2009 года № 373 (в ред. приказов от 26 ноября 2010 г. № 1241, от 22 сентября 2011 г. № 2357, от 18 декабря 2012 г. № 1060, от 29 декабря 2014 г. № 1643).</w:t>
      </w:r>
    </w:p>
    <w:p w14:paraId="4EF6DBAF" w14:textId="5717AD0E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3.      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 от 8 апреля 2015 г. № 1/15)</w:t>
      </w:r>
    </w:p>
    <w:p w14:paraId="6C702DD9" w14:textId="4256C661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 xml:space="preserve">4.       Примерной   программы по учебному предмету «Русский родной язык» для образовательных организаций, реализующих программы начального общего образования О. М. Александровой – М.: Просвещение, 2020 </w:t>
      </w:r>
    </w:p>
    <w:p w14:paraId="269BBCC5" w14:textId="18B63F15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5.       Основной образовательной программы начального общего образования М</w:t>
      </w:r>
      <w:r>
        <w:rPr>
          <w:rFonts w:ascii="Times New Roman" w:hAnsi="Times New Roman" w:cs="Times New Roman"/>
        </w:rPr>
        <w:t>БОУ Майской СОШ №15</w:t>
      </w:r>
    </w:p>
    <w:p w14:paraId="3FA58A70" w14:textId="77777777" w:rsidR="005F0CAE" w:rsidRPr="005F0CAE" w:rsidRDefault="005F0CAE" w:rsidP="005F0CAE">
      <w:pPr>
        <w:rPr>
          <w:rFonts w:ascii="Times New Roman" w:hAnsi="Times New Roman" w:cs="Times New Roman"/>
        </w:rPr>
      </w:pPr>
    </w:p>
    <w:p w14:paraId="0005E9A4" w14:textId="229ED18A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Цели изучения учебного предмета «Родной (русский) язык»</w:t>
      </w:r>
    </w:p>
    <w:p w14:paraId="3B19EC3F" w14:textId="41D95B7F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</w:t>
      </w:r>
    </w:p>
    <w:p w14:paraId="61B6C984" w14:textId="4A97F219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Цели курса русского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 В соответствии с этим курс русского родного языка направлен на достижение следующих целей:</w:t>
      </w:r>
    </w:p>
    <w:p w14:paraId="6F840F09" w14:textId="422F968D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-       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14:paraId="4F484FF6" w14:textId="02E7900D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-       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</w:t>
      </w:r>
      <w:r>
        <w:rPr>
          <w:rFonts w:ascii="Times New Roman" w:hAnsi="Times New Roman" w:cs="Times New Roman"/>
        </w:rPr>
        <w:t>;</w:t>
      </w:r>
    </w:p>
    <w:p w14:paraId="729D8B72" w14:textId="088DF2FB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-       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14:paraId="6D816EBA" w14:textId="48AF39C3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-       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14:paraId="24718493" w14:textId="0547CF9E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lastRenderedPageBreak/>
        <w:t>-       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14:paraId="31F7B5FF" w14:textId="2EF4862A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-        приобретение практического опыта исследовательской работы по русскому языку, воспитание самостоятельности в приобретении знаний</w:t>
      </w:r>
      <w:r>
        <w:rPr>
          <w:rFonts w:ascii="Times New Roman" w:hAnsi="Times New Roman" w:cs="Times New Roman"/>
        </w:rPr>
        <w:t>.</w:t>
      </w:r>
    </w:p>
    <w:p w14:paraId="070DD321" w14:textId="77777777" w:rsidR="005F0CAE" w:rsidRPr="005F0CAE" w:rsidRDefault="005F0CAE" w:rsidP="005F0CAE">
      <w:pPr>
        <w:rPr>
          <w:rFonts w:ascii="Times New Roman" w:hAnsi="Times New Roman" w:cs="Times New Roman"/>
        </w:rPr>
      </w:pPr>
    </w:p>
    <w:p w14:paraId="39683142" w14:textId="75CBC1B6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Важнейшими задачами курса являются:</w:t>
      </w:r>
    </w:p>
    <w:p w14:paraId="5FF6EB6A" w14:textId="24D355C2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·        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</w:t>
      </w:r>
    </w:p>
    <w:p w14:paraId="1EB23AF8" w14:textId="77777777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·        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14:paraId="368D006E" w14:textId="77777777" w:rsidR="005F0CAE" w:rsidRPr="005F0CAE" w:rsidRDefault="005F0CAE" w:rsidP="005F0CAE">
      <w:pPr>
        <w:rPr>
          <w:rFonts w:ascii="Times New Roman" w:hAnsi="Times New Roman" w:cs="Times New Roman"/>
        </w:rPr>
      </w:pPr>
    </w:p>
    <w:p w14:paraId="3B2C81E8" w14:textId="5A8DCA04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Место предмета в учебном плане</w:t>
      </w:r>
    </w:p>
    <w:p w14:paraId="1C64ECEB" w14:textId="57FEBD42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Программа Родной (русский) язык реализуется для обучающихся 1-4-х классов, начавших обучение с 01.09.202</w:t>
      </w:r>
      <w:r>
        <w:rPr>
          <w:rFonts w:ascii="Times New Roman" w:hAnsi="Times New Roman" w:cs="Times New Roman"/>
        </w:rPr>
        <w:t>3</w:t>
      </w:r>
      <w:r w:rsidRPr="005F0CAE">
        <w:rPr>
          <w:rFonts w:ascii="Times New Roman" w:hAnsi="Times New Roman" w:cs="Times New Roman"/>
        </w:rPr>
        <w:t xml:space="preserve"> г в объеме 33/34 часов в год.</w:t>
      </w:r>
    </w:p>
    <w:p w14:paraId="7E53F041" w14:textId="4BED57CF" w:rsidR="005F0CAE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 xml:space="preserve">Учебный предмет «Родной (русский) язык» изучается с 1 по </w:t>
      </w:r>
      <w:r w:rsidR="000B798D">
        <w:rPr>
          <w:rFonts w:ascii="Times New Roman" w:hAnsi="Times New Roman" w:cs="Times New Roman"/>
        </w:rPr>
        <w:t>3</w:t>
      </w:r>
      <w:r w:rsidRPr="005F0CAE">
        <w:rPr>
          <w:rFonts w:ascii="Times New Roman" w:hAnsi="Times New Roman" w:cs="Times New Roman"/>
        </w:rPr>
        <w:t xml:space="preserve"> класс по 1</w:t>
      </w:r>
      <w:r>
        <w:rPr>
          <w:rFonts w:ascii="Times New Roman" w:hAnsi="Times New Roman" w:cs="Times New Roman"/>
        </w:rPr>
        <w:t xml:space="preserve"> </w:t>
      </w:r>
      <w:r w:rsidRPr="005F0CAE">
        <w:rPr>
          <w:rFonts w:ascii="Times New Roman" w:hAnsi="Times New Roman" w:cs="Times New Roman"/>
        </w:rPr>
        <w:t>часу в неделю</w:t>
      </w:r>
      <w:r w:rsidR="000B798D">
        <w:rPr>
          <w:rFonts w:ascii="Times New Roman" w:hAnsi="Times New Roman" w:cs="Times New Roman"/>
        </w:rPr>
        <w:t>, в 4 классе 1 час в неделю в течение полугодия</w:t>
      </w:r>
      <w:r w:rsidRPr="005F0CAE">
        <w:rPr>
          <w:rFonts w:ascii="Times New Roman" w:hAnsi="Times New Roman" w:cs="Times New Roman"/>
        </w:rPr>
        <w:t>.</w:t>
      </w:r>
    </w:p>
    <w:p w14:paraId="753EA50F" w14:textId="737A934F" w:rsidR="00EA3F00" w:rsidRPr="005F0CAE" w:rsidRDefault="005F0CAE" w:rsidP="005F0CAE">
      <w:pPr>
        <w:rPr>
          <w:rFonts w:ascii="Times New Roman" w:hAnsi="Times New Roman" w:cs="Times New Roman"/>
        </w:rPr>
      </w:pPr>
      <w:r w:rsidRPr="005F0CAE">
        <w:rPr>
          <w:rFonts w:ascii="Times New Roman" w:hAnsi="Times New Roman" w:cs="Times New Roman"/>
        </w:rPr>
        <w:t>Количество часов в год: 1 класс – 33 часа, 2-</w:t>
      </w:r>
      <w:r w:rsidR="000B798D">
        <w:rPr>
          <w:rFonts w:ascii="Times New Roman" w:hAnsi="Times New Roman" w:cs="Times New Roman"/>
        </w:rPr>
        <w:t>3</w:t>
      </w:r>
      <w:r w:rsidRPr="005F0CAE">
        <w:rPr>
          <w:rFonts w:ascii="Times New Roman" w:hAnsi="Times New Roman" w:cs="Times New Roman"/>
        </w:rPr>
        <w:t xml:space="preserve"> классы – 34 часа</w:t>
      </w:r>
      <w:r w:rsidR="000B798D">
        <w:rPr>
          <w:rFonts w:ascii="Times New Roman" w:hAnsi="Times New Roman" w:cs="Times New Roman"/>
        </w:rPr>
        <w:t>, 4 класс – 17 часов.</w:t>
      </w:r>
    </w:p>
    <w:sectPr w:rsidR="00EA3F00" w:rsidRPr="005F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F8"/>
    <w:rsid w:val="000B798D"/>
    <w:rsid w:val="0028291B"/>
    <w:rsid w:val="004E1CF8"/>
    <w:rsid w:val="005F0CAE"/>
    <w:rsid w:val="00E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97D6"/>
  <w15:chartTrackingRefBased/>
  <w15:docId w15:val="{BD87F951-FE01-43D4-B5A9-F603C22F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Городнова</dc:creator>
  <cp:keywords/>
  <dc:description/>
  <cp:lastModifiedBy>Виктория Городнова</cp:lastModifiedBy>
  <cp:revision>3</cp:revision>
  <dcterms:created xsi:type="dcterms:W3CDTF">2023-09-26T14:37:00Z</dcterms:created>
  <dcterms:modified xsi:type="dcterms:W3CDTF">2023-09-26T14:45:00Z</dcterms:modified>
</cp:coreProperties>
</file>