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A" w:rsidRPr="0036736A" w:rsidRDefault="0036736A" w:rsidP="0036736A">
      <w:pPr>
        <w:widowControl w:val="0"/>
        <w:tabs>
          <w:tab w:val="left" w:pos="993"/>
        </w:tabs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</w:p>
    <w:p w:rsidR="0036736A" w:rsidRPr="0036736A" w:rsidRDefault="0036736A" w:rsidP="003673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36A">
        <w:rPr>
          <w:rFonts w:ascii="Times New Roman" w:hAnsi="Times New Roman" w:cs="Times New Roman"/>
          <w:b/>
          <w:sz w:val="28"/>
          <w:szCs w:val="28"/>
          <w:u w:val="single"/>
        </w:rPr>
        <w:t>Основы безо</w:t>
      </w:r>
      <w:r w:rsidRPr="0036736A">
        <w:rPr>
          <w:rFonts w:ascii="Times New Roman" w:hAnsi="Times New Roman" w:cs="Times New Roman"/>
          <w:b/>
          <w:sz w:val="28"/>
          <w:szCs w:val="28"/>
          <w:u w:val="single"/>
        </w:rPr>
        <w:t>пасности жизнедеятельности 7 – 8</w:t>
      </w:r>
      <w:r w:rsidRPr="00367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классы.</w:t>
      </w:r>
    </w:p>
    <w:p w:rsidR="0036736A" w:rsidRPr="0036736A" w:rsidRDefault="0036736A" w:rsidP="0036736A">
      <w:pPr>
        <w:spacing w:before="240" w:after="240" w:line="240" w:lineRule="auto"/>
        <w:ind w:left="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«Основы безопасности жизнедеятельности» построен так, чтобы были достигнуты следующие </w:t>
      </w:r>
      <w:r w:rsidRPr="00367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·безопасное поведение обучающихся в чрезвычайных ситуациях природного, техногенного и социального характера;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·понимание каждым обучающимся важности сбережения и защиты личного здоровья как индивидуальной и общественной ценности;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·принятие обучающимися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антиэкстремистское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 и антитеррористическое поведение обучающихся, в том числе нетерпимость к действиям и влияниям, представляющим угрозу для жизни человека;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·отрицательное отношение обучающихся к приему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в том числе наркотиков;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·готовность и способность обучающихся к нравственному самосовершенствованию.</w:t>
      </w:r>
    </w:p>
    <w:p w:rsidR="0036736A" w:rsidRPr="0036736A" w:rsidRDefault="0036736A" w:rsidP="0036736A">
      <w:pPr>
        <w:spacing w:before="240"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этих целей обеспечивается решением следующих учебных задач: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·формирование индивидуальной системы здорового образа жизни;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·выработка у обучающихся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антиэкстремистской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 и асоциальному поведению.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«Основы безопасности жизнедеятельности» изучается с 7 по 9 класс из расчета 1 час в неделю для каждой параллели (всего 102 часа).</w:t>
      </w:r>
    </w:p>
    <w:p w:rsidR="0036736A" w:rsidRPr="0036736A" w:rsidRDefault="0036736A" w:rsidP="0036736A">
      <w:pPr>
        <w:spacing w:before="240" w:after="240" w:line="240" w:lineRule="auto"/>
        <w:ind w:lef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Примерные программы по учебным предметам.  Основы безопасности жизнедеятельности. 5-9 классы: проект -2 издание, </w:t>
      </w:r>
      <w:proofErr w:type="gram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переработанное.,</w:t>
      </w:r>
      <w:proofErr w:type="gram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2011год.)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Основы безопасности жизнедеятельности: 7-й класс: учебник для ОУ/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А.Т.Смирнов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Б.О.Хренников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proofErr w:type="gram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ред.А.Т.Смирнова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/ М.: Просвещение, 2015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Основы безопасности жизнедеятельности: 8-й класс: учебник для ОУ/ </w:t>
      </w:r>
      <w:proofErr w:type="spellStart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>А.Т.Смирнов</w:t>
      </w:r>
      <w:proofErr w:type="spellEnd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>Б.О.Хренников</w:t>
      </w:r>
      <w:proofErr w:type="spellEnd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>./</w:t>
      </w:r>
      <w:proofErr w:type="gramEnd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 xml:space="preserve">под </w:t>
      </w:r>
      <w:proofErr w:type="spellStart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>ред.А.Т.Смирнова</w:t>
      </w:r>
      <w:proofErr w:type="spellEnd"/>
      <w:r w:rsidRPr="0036736A">
        <w:rPr>
          <w:rFonts w:ascii="Times New Roman" w:eastAsia="Times New Roman" w:hAnsi="Times New Roman"/>
          <w:sz w:val="28"/>
          <w:szCs w:val="28"/>
          <w:lang w:eastAsia="ru-RU"/>
        </w:rPr>
        <w:t>/ М.: Просвещение, 2018</w:t>
      </w:r>
    </w:p>
    <w:p w:rsidR="0036736A" w:rsidRPr="0036736A" w:rsidRDefault="0036736A" w:rsidP="0036736A">
      <w:pPr>
        <w:spacing w:before="240" w:after="240" w:line="240" w:lineRule="auto"/>
        <w:ind w:left="5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жизнедеятельности: 9-й класс: учебник для ОУ/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А.Т.Смирнов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Б.О.Хренников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proofErr w:type="gram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ред.А.Т.Смирнова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  <w:lang w:eastAsia="ru-RU"/>
        </w:rPr>
        <w:t>/ М.: Просвещение, 2018</w:t>
      </w:r>
    </w:p>
    <w:p w:rsidR="0036736A" w:rsidRPr="0036736A" w:rsidRDefault="0036736A" w:rsidP="0036736A">
      <w:pPr>
        <w:spacing w:after="0"/>
        <w:ind w:left="437" w:hanging="10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к рабочей программе по ОБЖ, 9 класс (ФГОС) </w:t>
      </w:r>
    </w:p>
    <w:p w:rsidR="0036736A" w:rsidRPr="0036736A" w:rsidRDefault="0036736A" w:rsidP="0036736A">
      <w:pPr>
        <w:spacing w:after="12"/>
        <w:ind w:left="103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6736A" w:rsidRPr="0036736A" w:rsidRDefault="0036736A" w:rsidP="0036736A">
      <w:pPr>
        <w:spacing w:after="13" w:line="268" w:lineRule="auto"/>
        <w:ind w:left="98" w:right="831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основам безопасности жизнедеятельности для 5-9 классов составлены на основе Федерального государственного образовательного стандарта основного общего образования; примерной программы по основам безопасности </w:t>
      </w:r>
    </w:p>
    <w:p w:rsidR="0036736A" w:rsidRPr="0036736A" w:rsidRDefault="0036736A" w:rsidP="0036736A">
      <w:pPr>
        <w:spacing w:after="13" w:line="268" w:lineRule="auto"/>
        <w:ind w:left="98" w:right="38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жизнедеятельности (Примерные программы по учебным предметам. Основы безопасности жизнедеятельности. 5-9 классы: проект. - 2-е изд.,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. - М.: Просвещение, 2018. - 47с.). </w:t>
      </w:r>
    </w:p>
    <w:p w:rsidR="0036736A" w:rsidRPr="0036736A" w:rsidRDefault="0036736A" w:rsidP="0036736A">
      <w:pPr>
        <w:spacing w:after="13" w:line="268" w:lineRule="auto"/>
        <w:ind w:left="98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«Основы безопасности жизнедеятельности» является обязательным </w:t>
      </w:r>
    </w:p>
    <w:p w:rsidR="0036736A" w:rsidRPr="0036736A" w:rsidRDefault="0036736A" w:rsidP="0036736A">
      <w:pPr>
        <w:spacing w:after="13" w:line="268" w:lineRule="auto"/>
        <w:ind w:left="98" w:right="63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36736A" w:rsidRPr="0036736A" w:rsidRDefault="0036736A" w:rsidP="0036736A">
      <w:pPr>
        <w:spacing w:after="13" w:line="268" w:lineRule="auto"/>
        <w:ind w:left="98" w:right="105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В основной школе учебный предмет «Основы безопасности жизнедеятельности» строится таким образом, чтобы были достигнуты следующие цели: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снижение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отрицательного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влияния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человеческого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фактора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на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личности, общества и государства;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антитеррористического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поведения,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ab/>
        <w:t xml:space="preserve">отрицательного отношения к приему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 веществ, в том числе наркотиков: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профилактики асоциального поведения учащихся.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Достижение этих целей обеспечивается решением таких </w:t>
      </w:r>
      <w:r w:rsidRPr="0036736A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учебных задач, </w:t>
      </w: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как: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-формирование у учащихся современного уровня культуры безопасности жизнедеятельности;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индивидуальной системы здорового образа жизни; -воспитание антитеррористического поведения и отрицательного отношения к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психоактивным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 веществам и асоциальному поведению.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учащихся модели безопасного поведения в повседневной жизни, в транспортной среде и в чрезвычайных ситуациях природного, техногенного и </w:t>
      </w:r>
      <w:proofErr w:type="gramStart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социально-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proofErr w:type="gram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 характера; </w:t>
      </w:r>
    </w:p>
    <w:p w:rsidR="0036736A" w:rsidRPr="0036736A" w:rsidRDefault="0036736A" w:rsidP="0036736A">
      <w:pPr>
        <w:numPr>
          <w:ilvl w:val="0"/>
          <w:numId w:val="1"/>
        </w:numPr>
        <w:spacing w:after="13" w:line="268" w:lineRule="auto"/>
        <w:ind w:right="175" w:hanging="139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индивидуальной системы здорового образа жизни Понятийная база и содержание курса основаны на положениях федеральных законов РФ и других нормативно-правовых актов в области безопасности личности, общества и государства.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выстроено по модульному принципу и комплексному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антиэкстремистского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 и антитеррористического поведения. </w:t>
      </w:r>
    </w:p>
    <w:p w:rsidR="0036736A" w:rsidRPr="0036736A" w:rsidRDefault="0036736A" w:rsidP="0036736A">
      <w:pPr>
        <w:spacing w:after="17" w:line="264" w:lineRule="auto"/>
        <w:ind w:left="98" w:right="372" w:hanging="10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ОБЖ для основного общего образования составлена из расчета: </w:t>
      </w:r>
    </w:p>
    <w:p w:rsidR="0036736A" w:rsidRPr="0036736A" w:rsidRDefault="0036736A" w:rsidP="0036736A">
      <w:pPr>
        <w:spacing w:after="13" w:line="268" w:lineRule="auto"/>
        <w:ind w:left="98" w:right="175" w:hanging="10"/>
        <w:jc w:val="both"/>
        <w:rPr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9 класс – 1 час в неделю (за год – 34 часа). </w:t>
      </w:r>
    </w:p>
    <w:p w:rsidR="0036736A" w:rsidRPr="0036736A" w:rsidRDefault="0036736A" w:rsidP="0036736A">
      <w:pPr>
        <w:spacing w:after="13" w:line="268" w:lineRule="auto"/>
        <w:ind w:left="98" w:right="52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ориентирована на использование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 комплекса (учебники, рабочие тетради) по Основам безопасности жизнедеятельности авторов: М.П. Фролова, В.П. 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Шолох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>, М.В. Юрьева, Б.И. Мишина под редакцией Ю.Л. Воробьева, издательства «</w:t>
      </w:r>
      <w:proofErr w:type="spellStart"/>
      <w:r w:rsidRPr="0036736A">
        <w:rPr>
          <w:rFonts w:ascii="Times New Roman" w:eastAsia="Times New Roman" w:hAnsi="Times New Roman" w:cs="Times New Roman"/>
          <w:sz w:val="28"/>
          <w:szCs w:val="28"/>
        </w:rPr>
        <w:t>Астрель</w:t>
      </w:r>
      <w:proofErr w:type="spellEnd"/>
      <w:r w:rsidRPr="0036736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36736A" w:rsidRPr="0036736A" w:rsidRDefault="0036736A" w:rsidP="0036736A">
      <w:pPr>
        <w:spacing w:after="13" w:line="268" w:lineRule="auto"/>
        <w:ind w:left="98" w:right="520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36A" w:rsidRPr="0036736A" w:rsidRDefault="0036736A" w:rsidP="0036736A">
      <w:pPr>
        <w:spacing w:after="215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ОБЖ в 10-11 классах </w:t>
      </w:r>
    </w:p>
    <w:p w:rsidR="0036736A" w:rsidRPr="0036736A" w:rsidRDefault="0036736A" w:rsidP="0036736A">
      <w:pPr>
        <w:ind w:left="-5" w:right="-10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sz w:val="28"/>
          <w:szCs w:val="28"/>
        </w:rPr>
        <w:t>Рабочая программа по основам безопасности жизнедеятельности (базовый уровень), на уровне среднего общего образования (10-11 классы), составлена с учетом требований Федерального государственного образовательного стандарта среднего общего образования (утвержденным Приказом Министерства образования и науки РФ от 17 мая 2012 г. № 413 с изменениями и дополнениями от 29 декабря 2014 г., 31 декабря 2015 г., 29 июня 2017 г.), в соответствии с основной образовательной программой среднего общего образования и учебным планом Майской  СОШ № 15.</w:t>
      </w:r>
    </w:p>
    <w:p w:rsidR="0036736A" w:rsidRPr="0036736A" w:rsidRDefault="0036736A" w:rsidP="0036736A">
      <w:pPr>
        <w:ind w:left="-5" w:right="-10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sz w:val="28"/>
          <w:szCs w:val="28"/>
        </w:rPr>
        <w:t xml:space="preserve"> Данная рабочая программа ориентирована на использование </w:t>
      </w:r>
      <w:proofErr w:type="spellStart"/>
      <w:r w:rsidRPr="0036736A">
        <w:rPr>
          <w:rFonts w:ascii="Times New Roman" w:hAnsi="Times New Roman" w:cs="Times New Roman"/>
          <w:sz w:val="28"/>
          <w:szCs w:val="28"/>
        </w:rPr>
        <w:t>учебнометодического</w:t>
      </w:r>
      <w:proofErr w:type="spellEnd"/>
      <w:r w:rsidRPr="0036736A">
        <w:rPr>
          <w:rFonts w:ascii="Times New Roman" w:hAnsi="Times New Roman" w:cs="Times New Roman"/>
          <w:sz w:val="28"/>
          <w:szCs w:val="28"/>
        </w:rPr>
        <w:t xml:space="preserve"> комплекта под редакцией Ким С.В. Основы безопасности жизнедеятельности: 10-11 классы: базовый уровень: </w:t>
      </w:r>
    </w:p>
    <w:p w:rsidR="0036736A" w:rsidRPr="0036736A" w:rsidRDefault="0036736A" w:rsidP="0036736A">
      <w:pPr>
        <w:numPr>
          <w:ilvl w:val="0"/>
          <w:numId w:val="2"/>
        </w:numPr>
        <w:spacing w:after="0" w:line="293" w:lineRule="auto"/>
        <w:ind w:right="-1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sz w:val="28"/>
          <w:szCs w:val="28"/>
        </w:rPr>
        <w:lastRenderedPageBreak/>
        <w:t xml:space="preserve">Ким, С. В. Основы безопасности жизнедеятельности. Базовый уровень: рабочая программа. 10–11 классы: учебно-методическое пособие / С. В. Ким. — </w:t>
      </w:r>
      <w:proofErr w:type="gramStart"/>
      <w:r w:rsidRPr="0036736A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3673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36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6736A">
        <w:rPr>
          <w:rFonts w:ascii="Times New Roman" w:hAnsi="Times New Roman" w:cs="Times New Roman"/>
          <w:sz w:val="28"/>
          <w:szCs w:val="28"/>
        </w:rPr>
        <w:t xml:space="preserve">-Граф, 2019 </w:t>
      </w:r>
    </w:p>
    <w:p w:rsidR="0036736A" w:rsidRPr="0036736A" w:rsidRDefault="0036736A" w:rsidP="0036736A">
      <w:pPr>
        <w:numPr>
          <w:ilvl w:val="0"/>
          <w:numId w:val="2"/>
        </w:numPr>
        <w:spacing w:after="125" w:line="293" w:lineRule="auto"/>
        <w:ind w:right="-1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sz w:val="28"/>
          <w:szCs w:val="28"/>
        </w:rPr>
        <w:t>Ким С.В. Горский В.А. Основы безопасности жизнедеятельности. Учебник для 10-11 классов (базовый уровень) М.: «</w:t>
      </w:r>
      <w:proofErr w:type="spellStart"/>
      <w:r w:rsidRPr="0036736A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6736A">
        <w:rPr>
          <w:rFonts w:ascii="Times New Roman" w:hAnsi="Times New Roman" w:cs="Times New Roman"/>
          <w:sz w:val="28"/>
          <w:szCs w:val="28"/>
        </w:rPr>
        <w:t xml:space="preserve"> Граф» 2019 </w:t>
      </w:r>
    </w:p>
    <w:p w:rsidR="005C53D2" w:rsidRPr="0036736A" w:rsidRDefault="0036736A" w:rsidP="0036736A">
      <w:pPr>
        <w:ind w:left="-5" w:right="-10"/>
        <w:rPr>
          <w:rFonts w:ascii="Times New Roman" w:hAnsi="Times New Roman" w:cs="Times New Roman"/>
          <w:sz w:val="28"/>
          <w:szCs w:val="28"/>
        </w:rPr>
      </w:pPr>
      <w:r w:rsidRPr="0036736A">
        <w:rPr>
          <w:rFonts w:ascii="Times New Roman" w:hAnsi="Times New Roman" w:cs="Times New Roman"/>
          <w:sz w:val="28"/>
          <w:szCs w:val="28"/>
        </w:rPr>
        <w:t xml:space="preserve">В Учебном плане ГБОУ СОШ №5 </w:t>
      </w:r>
      <w:proofErr w:type="spellStart"/>
      <w:r w:rsidRPr="0036736A">
        <w:rPr>
          <w:rFonts w:ascii="Times New Roman" w:hAnsi="Times New Roman" w:cs="Times New Roman"/>
          <w:sz w:val="28"/>
          <w:szCs w:val="28"/>
        </w:rPr>
        <w:t>г.Сызрани</w:t>
      </w:r>
      <w:proofErr w:type="spellEnd"/>
      <w:r w:rsidRPr="0036736A">
        <w:rPr>
          <w:rFonts w:ascii="Times New Roman" w:hAnsi="Times New Roman" w:cs="Times New Roman"/>
          <w:sz w:val="28"/>
          <w:szCs w:val="28"/>
        </w:rPr>
        <w:t xml:space="preserve"> на изучение учебного предмета основам безопасности жизнедеятельности базовом уровне отводится в 10 классе – 1 час в неделю, что составляет 34 часов в год, в 11 классе – 1 час в неделю, что составляет - 34 часов в год. Итого на уровне среднего общего образования – 68 часов. </w:t>
      </w:r>
      <w:bookmarkStart w:id="0" w:name="_GoBack"/>
      <w:bookmarkEnd w:id="0"/>
    </w:p>
    <w:sectPr w:rsidR="005C53D2" w:rsidRPr="0036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64F2B"/>
    <w:multiLevelType w:val="hybridMultilevel"/>
    <w:tmpl w:val="E2FEB38E"/>
    <w:lvl w:ilvl="0" w:tplc="C1C88A68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4A9C72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3CF314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A08C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2A0C84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CA0A2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26798A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A5A6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DCB3AA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C44A75"/>
    <w:multiLevelType w:val="hybridMultilevel"/>
    <w:tmpl w:val="52421B6A"/>
    <w:lvl w:ilvl="0" w:tplc="15EC4F64">
      <w:start w:val="1"/>
      <w:numFmt w:val="bullet"/>
      <w:lvlText w:val="-"/>
      <w:lvlJc w:val="left"/>
      <w:pPr>
        <w:ind w:left="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29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497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2661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86A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3021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A46C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F895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4E6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B"/>
    <w:rsid w:val="0036736A"/>
    <w:rsid w:val="005C53D2"/>
    <w:rsid w:val="00C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0F4CE-9632-418B-98F1-81EEB473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2020-11-02T03:39:00Z</dcterms:created>
  <dcterms:modified xsi:type="dcterms:W3CDTF">2020-11-02T03:42:00Z</dcterms:modified>
</cp:coreProperties>
</file>